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90E78" w14:textId="36D361F5" w:rsidR="008418C6" w:rsidRPr="007D5482" w:rsidRDefault="000E224E" w:rsidP="008418C6">
      <w:pPr>
        <w:jc w:val="both"/>
      </w:pPr>
      <w:r w:rsidRPr="00476AE4">
        <w:t xml:space="preserve">    </w:t>
      </w:r>
      <w:r w:rsidRPr="007D5482">
        <w:t xml:space="preserve">                                       </w:t>
      </w:r>
      <w:r w:rsidR="00476AE4" w:rsidRPr="007D5482">
        <w:t xml:space="preserve">                                             </w:t>
      </w:r>
      <w:r w:rsidR="008418C6" w:rsidRPr="007D5482">
        <w:t>УТВЕРЖДАЮ</w:t>
      </w:r>
    </w:p>
    <w:p w14:paraId="6FED067B" w14:textId="77777777" w:rsidR="008418C6" w:rsidRPr="007D5482" w:rsidRDefault="008418C6" w:rsidP="008418C6">
      <w:pPr>
        <w:jc w:val="both"/>
      </w:pPr>
      <w:r w:rsidRPr="007D5482">
        <w:t xml:space="preserve">                                                                                        Директор ОГБУ ДО СШОР «Спартак»</w:t>
      </w:r>
    </w:p>
    <w:p w14:paraId="731E844E" w14:textId="62548F4F" w:rsidR="008418C6" w:rsidRPr="007D5482" w:rsidRDefault="008418C6" w:rsidP="008418C6">
      <w:pPr>
        <w:jc w:val="both"/>
      </w:pPr>
      <w:r w:rsidRPr="007D5482">
        <w:t xml:space="preserve">                                                                                        ______________ О.Н.</w:t>
      </w:r>
      <w:r w:rsidR="00DC75DD" w:rsidRPr="007D5482">
        <w:t xml:space="preserve"> </w:t>
      </w:r>
      <w:r w:rsidRPr="007D5482">
        <w:t>Павлова</w:t>
      </w:r>
    </w:p>
    <w:p w14:paraId="74C6ACA1" w14:textId="0382FA1C" w:rsidR="008418C6" w:rsidRPr="007D5482" w:rsidRDefault="008418C6" w:rsidP="008418C6">
      <w:pPr>
        <w:jc w:val="both"/>
      </w:pPr>
      <w:r w:rsidRPr="007D5482">
        <w:t xml:space="preserve">                                                                                        «____» ______________ </w:t>
      </w:r>
      <w:r w:rsidRPr="006C36D4">
        <w:t>202</w:t>
      </w:r>
      <w:r w:rsidR="00DC4920" w:rsidRPr="006C36D4">
        <w:t>5</w:t>
      </w:r>
      <w:r w:rsidR="00250094" w:rsidRPr="006C36D4">
        <w:t xml:space="preserve"> </w:t>
      </w:r>
      <w:r w:rsidRPr="007D5482">
        <w:t>г.</w:t>
      </w:r>
    </w:p>
    <w:p w14:paraId="357017FC" w14:textId="04D985EB" w:rsidR="000E224E" w:rsidRPr="007D5482" w:rsidRDefault="000E224E" w:rsidP="008418C6">
      <w:pPr>
        <w:jc w:val="both"/>
      </w:pPr>
      <w:r w:rsidRPr="007D5482">
        <w:tab/>
      </w:r>
      <w:r w:rsidRPr="007D5482">
        <w:tab/>
      </w:r>
      <w:r w:rsidRPr="007D5482">
        <w:tab/>
      </w:r>
      <w:r w:rsidRPr="007D5482">
        <w:tab/>
      </w:r>
      <w:r w:rsidRPr="007D5482">
        <w:tab/>
      </w:r>
      <w:r w:rsidRPr="007D5482">
        <w:tab/>
      </w:r>
      <w:r w:rsidRPr="007D5482">
        <w:tab/>
      </w:r>
      <w:r w:rsidRPr="007D5482">
        <w:tab/>
      </w:r>
    </w:p>
    <w:p w14:paraId="2854E14F" w14:textId="77777777" w:rsidR="000E224E" w:rsidRPr="007D5482" w:rsidRDefault="000E224E" w:rsidP="000E224E">
      <w:pPr>
        <w:jc w:val="center"/>
      </w:pPr>
    </w:p>
    <w:p w14:paraId="5768A6E9" w14:textId="77777777" w:rsidR="00250094" w:rsidRDefault="00250094" w:rsidP="00B6187C">
      <w:pPr>
        <w:jc w:val="center"/>
        <w:rPr>
          <w:b/>
        </w:rPr>
      </w:pPr>
    </w:p>
    <w:p w14:paraId="5B546778" w14:textId="57579E81" w:rsidR="00B6187C" w:rsidRPr="007D5482" w:rsidRDefault="00A427E9" w:rsidP="00B6187C">
      <w:pPr>
        <w:jc w:val="center"/>
        <w:rPr>
          <w:b/>
        </w:rPr>
      </w:pPr>
      <w:r w:rsidRPr="007D5482">
        <w:rPr>
          <w:b/>
        </w:rPr>
        <w:t>ПОЛОЖЕНИЕ</w:t>
      </w:r>
    </w:p>
    <w:p w14:paraId="50124348" w14:textId="106A414B" w:rsidR="00A427E9" w:rsidRPr="007D5482" w:rsidRDefault="00000A72" w:rsidP="00B6187C">
      <w:pPr>
        <w:jc w:val="center"/>
        <w:rPr>
          <w:b/>
        </w:rPr>
      </w:pPr>
      <w:r w:rsidRPr="007D5482">
        <w:rPr>
          <w:b/>
        </w:rPr>
        <w:t xml:space="preserve">О </w:t>
      </w:r>
      <w:r w:rsidR="00250094">
        <w:rPr>
          <w:b/>
        </w:rPr>
        <w:t>ПРИЁМНОЙ И АПЕЛЛЯЦИОННОЙ КОМИССИЯХ</w:t>
      </w:r>
    </w:p>
    <w:p w14:paraId="67ABEF14" w14:textId="430A4A80" w:rsidR="00EC428F" w:rsidRPr="007D5482" w:rsidRDefault="00000A72" w:rsidP="00B6187C">
      <w:pPr>
        <w:jc w:val="center"/>
        <w:rPr>
          <w:b/>
        </w:rPr>
      </w:pPr>
      <w:r w:rsidRPr="007D5482">
        <w:rPr>
          <w:b/>
        </w:rPr>
        <w:t>в областно</w:t>
      </w:r>
      <w:r w:rsidR="00250094">
        <w:rPr>
          <w:b/>
        </w:rPr>
        <w:t>м</w:t>
      </w:r>
      <w:r w:rsidR="00E33497" w:rsidRPr="007D5482">
        <w:rPr>
          <w:b/>
        </w:rPr>
        <w:t xml:space="preserve"> государственно</w:t>
      </w:r>
      <w:r w:rsidR="00250094">
        <w:rPr>
          <w:b/>
        </w:rPr>
        <w:t>м</w:t>
      </w:r>
      <w:r w:rsidRPr="007D5482">
        <w:rPr>
          <w:b/>
        </w:rPr>
        <w:t xml:space="preserve"> бюджетно</w:t>
      </w:r>
      <w:r w:rsidR="00250094">
        <w:rPr>
          <w:b/>
        </w:rPr>
        <w:t>м</w:t>
      </w:r>
      <w:r w:rsidR="00476AE4" w:rsidRPr="007D5482">
        <w:rPr>
          <w:b/>
        </w:rPr>
        <w:t xml:space="preserve"> </w:t>
      </w:r>
      <w:r w:rsidRPr="007D5482">
        <w:rPr>
          <w:b/>
        </w:rPr>
        <w:t>учреждени</w:t>
      </w:r>
      <w:r w:rsidR="00250094">
        <w:rPr>
          <w:b/>
        </w:rPr>
        <w:t>и</w:t>
      </w:r>
      <w:r w:rsidR="000E224E" w:rsidRPr="007D5482">
        <w:rPr>
          <w:b/>
        </w:rPr>
        <w:t xml:space="preserve"> </w:t>
      </w:r>
    </w:p>
    <w:p w14:paraId="49FFCEDF" w14:textId="07C90CF4" w:rsidR="000E224E" w:rsidRPr="007D5482" w:rsidRDefault="008418C6" w:rsidP="007F0028">
      <w:pPr>
        <w:ind w:hanging="142"/>
        <w:jc w:val="center"/>
        <w:rPr>
          <w:b/>
        </w:rPr>
      </w:pPr>
      <w:r w:rsidRPr="007D5482">
        <w:rPr>
          <w:b/>
        </w:rPr>
        <w:t xml:space="preserve">дополнительного образования </w:t>
      </w:r>
      <w:r w:rsidR="007F0028">
        <w:rPr>
          <w:b/>
        </w:rPr>
        <w:t>«</w:t>
      </w:r>
      <w:r w:rsidR="00EC428F" w:rsidRPr="007D5482">
        <w:rPr>
          <w:b/>
        </w:rPr>
        <w:t>Спортивная</w:t>
      </w:r>
      <w:r w:rsidR="000E224E" w:rsidRPr="007D5482">
        <w:rPr>
          <w:b/>
        </w:rPr>
        <w:t xml:space="preserve"> школа олимпийского резерва «Спартак»</w:t>
      </w:r>
    </w:p>
    <w:p w14:paraId="75B01D78" w14:textId="77777777" w:rsidR="000E224E" w:rsidRPr="007D5482" w:rsidRDefault="000E224E" w:rsidP="00A9190E">
      <w:pPr>
        <w:spacing w:line="360" w:lineRule="auto"/>
        <w:rPr>
          <w:b/>
        </w:rPr>
      </w:pPr>
    </w:p>
    <w:p w14:paraId="00678A58" w14:textId="77777777" w:rsidR="000E224E" w:rsidRPr="007D5482" w:rsidRDefault="005F07DD" w:rsidP="005F07DD">
      <w:pPr>
        <w:ind w:left="1125"/>
        <w:jc w:val="center"/>
        <w:rPr>
          <w:b/>
        </w:rPr>
      </w:pPr>
      <w:r w:rsidRPr="007D5482">
        <w:rPr>
          <w:b/>
          <w:lang w:val="en-US"/>
        </w:rPr>
        <w:t>I</w:t>
      </w:r>
      <w:r w:rsidRPr="007D5482">
        <w:rPr>
          <w:b/>
        </w:rPr>
        <w:t xml:space="preserve">. </w:t>
      </w:r>
      <w:r w:rsidR="00EA5524" w:rsidRPr="007D5482">
        <w:rPr>
          <w:b/>
        </w:rPr>
        <w:t>ОБЩИЕ ПОЛОЖЕНИЯ</w:t>
      </w:r>
    </w:p>
    <w:p w14:paraId="1F330E4A" w14:textId="77777777" w:rsidR="00EA4A9F" w:rsidRPr="007D5482" w:rsidRDefault="00EA4A9F" w:rsidP="00EA4A9F">
      <w:pPr>
        <w:jc w:val="center"/>
        <w:rPr>
          <w:b/>
        </w:rPr>
      </w:pPr>
    </w:p>
    <w:p w14:paraId="3BBB9EAD" w14:textId="1CDE4512" w:rsidR="003979E1" w:rsidRPr="007D5482" w:rsidRDefault="00EC428F" w:rsidP="00412B3B">
      <w:pPr>
        <w:pStyle w:val="a3"/>
        <w:numPr>
          <w:ilvl w:val="1"/>
          <w:numId w:val="11"/>
        </w:numPr>
        <w:tabs>
          <w:tab w:val="left" w:pos="567"/>
        </w:tabs>
        <w:ind w:left="0" w:firstLine="0"/>
        <w:jc w:val="both"/>
      </w:pPr>
      <w:r w:rsidRPr="007D5482">
        <w:t xml:space="preserve">Настоящее Положение </w:t>
      </w:r>
      <w:r w:rsidR="000203DA" w:rsidRPr="007D5482">
        <w:t>о</w:t>
      </w:r>
      <w:r w:rsidR="00000A72" w:rsidRPr="007D5482">
        <w:t xml:space="preserve"> </w:t>
      </w:r>
      <w:r w:rsidR="00412B3B">
        <w:t xml:space="preserve">приёмной и апелляционной комиссиях </w:t>
      </w:r>
      <w:r w:rsidR="002D22A4" w:rsidRPr="007D5482">
        <w:t xml:space="preserve">(далее – Положение) </w:t>
      </w:r>
      <w:r w:rsidR="00000A72" w:rsidRPr="007D5482">
        <w:t xml:space="preserve">в </w:t>
      </w:r>
      <w:r w:rsidR="00412B3B">
        <w:t>ОГБУ ДО СШОР</w:t>
      </w:r>
      <w:r w:rsidR="008418C6" w:rsidRPr="007D5482">
        <w:rPr>
          <w:bCs/>
        </w:rPr>
        <w:t xml:space="preserve"> «Спартак» </w:t>
      </w:r>
      <w:r w:rsidRPr="007D5482">
        <w:t xml:space="preserve">(далее – </w:t>
      </w:r>
      <w:r w:rsidR="000203DA" w:rsidRPr="007D5482">
        <w:t>Учреждение)</w:t>
      </w:r>
      <w:r w:rsidR="00D81D1E" w:rsidRPr="007D5482">
        <w:t xml:space="preserve"> </w:t>
      </w:r>
      <w:r w:rsidR="00412B3B">
        <w:t xml:space="preserve">разработано в соответствии с </w:t>
      </w:r>
      <w:r w:rsidR="008D6771" w:rsidRPr="007D5482">
        <w:t>Федеральным законом от 04 декабря 2007 года № 329-ФЗ «О физической культуре и спорте в Российской Федерации», п</w:t>
      </w:r>
      <w:r w:rsidR="005C46E3" w:rsidRPr="007D5482">
        <w:t xml:space="preserve">риказом Министерства спорта Российской Федерации N 57 от 27 января 2023 г. «Об утверждении порядка приема на обучение по дополнительным </w:t>
      </w:r>
      <w:bookmarkStart w:id="0" w:name="_Hlk221619420"/>
      <w:r w:rsidR="005C46E3" w:rsidRPr="007D5482">
        <w:t xml:space="preserve">образовательным программам спортивной подготовки </w:t>
      </w:r>
      <w:bookmarkEnd w:id="0"/>
      <w:r w:rsidR="005C46E3" w:rsidRPr="007D5482">
        <w:t>(ред.</w:t>
      </w:r>
      <w:r w:rsidR="00DC4920">
        <w:t xml:space="preserve">                               </w:t>
      </w:r>
      <w:r w:rsidR="005C46E3" w:rsidRPr="007D5482">
        <w:t xml:space="preserve">от 22.07.2025 N 579), </w:t>
      </w:r>
      <w:r w:rsidR="008D6771" w:rsidRPr="007D5482">
        <w:t>федеральным стандартом спортивной подготовки по виду спорта «дзюдо»</w:t>
      </w:r>
      <w:r w:rsidR="00412B3B">
        <w:t xml:space="preserve"> и регламентирует деятельность приемной комиссии учреждения.</w:t>
      </w:r>
    </w:p>
    <w:p w14:paraId="0329498C" w14:textId="6B0A7D69" w:rsidR="000203DA" w:rsidRPr="007D5482" w:rsidRDefault="006F3EDB" w:rsidP="00911519">
      <w:pPr>
        <w:shd w:val="clear" w:color="auto" w:fill="FFFFFF"/>
        <w:tabs>
          <w:tab w:val="left" w:pos="426"/>
          <w:tab w:val="left" w:pos="567"/>
        </w:tabs>
        <w:jc w:val="both"/>
      </w:pPr>
      <w:r w:rsidRPr="007D5482">
        <w:t>1.</w:t>
      </w:r>
      <w:r w:rsidR="00412B3B">
        <w:t>2</w:t>
      </w:r>
      <w:r w:rsidR="000D0790" w:rsidRPr="007D5482">
        <w:t>.</w:t>
      </w:r>
      <w:r w:rsidR="000203DA" w:rsidRPr="007D5482">
        <w:t xml:space="preserve"> </w:t>
      </w:r>
      <w:r w:rsidR="00412B3B">
        <w:t xml:space="preserve">  Приёмная</w:t>
      </w:r>
      <w:r w:rsidR="008953E3">
        <w:t xml:space="preserve"> и апелляционная </w:t>
      </w:r>
      <w:r w:rsidR="00412B3B">
        <w:t>комисси</w:t>
      </w:r>
      <w:r w:rsidR="008953E3">
        <w:t>и</w:t>
      </w:r>
      <w:r w:rsidR="00412B3B">
        <w:t xml:space="preserve"> явля</w:t>
      </w:r>
      <w:r w:rsidR="008953E3">
        <w:t>ю</w:t>
      </w:r>
      <w:r w:rsidR="00412B3B">
        <w:t>тся коллегиальным органом и созда</w:t>
      </w:r>
      <w:r w:rsidR="008953E3">
        <w:t>ю</w:t>
      </w:r>
      <w:r w:rsidR="00412B3B">
        <w:t>тся с целью проведения индивидуального отбора поступающих лиц, обладающих способностями в области физической культуры и спорта, необходимыми для освоения дополнительной образовательной программы спортивной подготовки по виду спорта «дзюдо» с учетом требования федерального стандарта по избранному виду спорта.</w:t>
      </w:r>
    </w:p>
    <w:p w14:paraId="61F73AAD" w14:textId="1A454E2B" w:rsidR="00F75DAC" w:rsidRDefault="000D0790" w:rsidP="00880EE8">
      <w:pPr>
        <w:tabs>
          <w:tab w:val="left" w:pos="284"/>
          <w:tab w:val="left" w:pos="426"/>
        </w:tabs>
        <w:jc w:val="both"/>
      </w:pPr>
      <w:r w:rsidRPr="007D5482">
        <w:t>1.</w:t>
      </w:r>
      <w:r w:rsidR="00911519">
        <w:t>3</w:t>
      </w:r>
      <w:r w:rsidR="00F75DAC" w:rsidRPr="007D5482">
        <w:t xml:space="preserve">. </w:t>
      </w:r>
      <w:r w:rsidR="00106731">
        <w:t xml:space="preserve">Составы комиссий утверждаются приказом директора учреждения. В состав комиссий входят: председатель комиссии, заместитель председателя комиссии, члены комиссии. </w:t>
      </w:r>
      <w:proofErr w:type="gramStart"/>
      <w:r w:rsidR="00106731">
        <w:t>Комиссии  формируется</w:t>
      </w:r>
      <w:proofErr w:type="gramEnd"/>
      <w:r w:rsidR="00106731">
        <w:t xml:space="preserve"> из числа  административно-управленческого </w:t>
      </w:r>
      <w:r w:rsidR="005A40EB">
        <w:t>персонала</w:t>
      </w:r>
      <w:r w:rsidR="00106731">
        <w:t>, тренерского состава, других специалистов, в том числе медицинских работников, участвующих в реализации дополнительной образовательной программы спортивной подготовки.</w:t>
      </w:r>
    </w:p>
    <w:p w14:paraId="08B6AB2D" w14:textId="289E1A10" w:rsidR="00106731" w:rsidRPr="007D5482" w:rsidRDefault="00106731" w:rsidP="00880EE8">
      <w:pPr>
        <w:tabs>
          <w:tab w:val="left" w:pos="284"/>
          <w:tab w:val="left" w:pos="426"/>
        </w:tabs>
        <w:jc w:val="both"/>
      </w:pPr>
      <w:r>
        <w:t xml:space="preserve">Приёмная </w:t>
      </w:r>
      <w:proofErr w:type="gramStart"/>
      <w:r>
        <w:t>комиссия  состоит</w:t>
      </w:r>
      <w:proofErr w:type="gramEnd"/>
      <w:r>
        <w:t xml:space="preserve"> не менее чем из пяти человек. Апелляционная комиссия – из трех человек и формируется из числа работников, не входящих в состав приемной комиссии. </w:t>
      </w:r>
    </w:p>
    <w:p w14:paraId="621062FA" w14:textId="5D79333F" w:rsidR="00F75DAC" w:rsidRPr="007D5482" w:rsidRDefault="00E0483C" w:rsidP="00EC428F">
      <w:pPr>
        <w:jc w:val="both"/>
      </w:pPr>
      <w:r w:rsidRPr="007D5482">
        <w:t>1.</w:t>
      </w:r>
      <w:r w:rsidR="00DF5F81">
        <w:t>4</w:t>
      </w:r>
      <w:r w:rsidRPr="007D5482">
        <w:t xml:space="preserve">. </w:t>
      </w:r>
      <w:r w:rsidR="00DF5F81">
        <w:t xml:space="preserve">При организации приёма поступающих </w:t>
      </w:r>
      <w:r w:rsidR="006C36D4">
        <w:t xml:space="preserve">руководитель Учреждения </w:t>
      </w:r>
      <w:r w:rsidR="00DF5F81">
        <w:t>обеспечивает соблюдение их прав, прав их законных представителей, установленных законодательством Российской Федерации, гласность и открытость работы комиссий, объективность оценки способностей поступающих.</w:t>
      </w:r>
    </w:p>
    <w:p w14:paraId="29B1FAC5" w14:textId="77777777" w:rsidR="005F07DD" w:rsidRPr="007D5482" w:rsidRDefault="005F07DD" w:rsidP="005F07DD"/>
    <w:p w14:paraId="2BEE2B43" w14:textId="69985AC6" w:rsidR="000E224E" w:rsidRPr="007D5482" w:rsidRDefault="005F07DD" w:rsidP="005F07DD">
      <w:pPr>
        <w:pStyle w:val="a3"/>
        <w:ind w:left="1080"/>
        <w:jc w:val="center"/>
        <w:rPr>
          <w:b/>
        </w:rPr>
      </w:pPr>
      <w:r w:rsidRPr="007D5482">
        <w:rPr>
          <w:b/>
          <w:lang w:val="en-US"/>
        </w:rPr>
        <w:t>II</w:t>
      </w:r>
      <w:r w:rsidRPr="007D5482">
        <w:rPr>
          <w:b/>
        </w:rPr>
        <w:t xml:space="preserve">. </w:t>
      </w:r>
      <w:r w:rsidR="001E1537">
        <w:rPr>
          <w:b/>
        </w:rPr>
        <w:t>РАБОТА ПРИЁМНОЙ КОМИССИИ</w:t>
      </w:r>
    </w:p>
    <w:p w14:paraId="6AFE7F0E" w14:textId="77777777" w:rsidR="007E2937" w:rsidRPr="007D5482" w:rsidRDefault="007E2937" w:rsidP="007E2937">
      <w:pPr>
        <w:rPr>
          <w:b/>
        </w:rPr>
      </w:pPr>
    </w:p>
    <w:p w14:paraId="52B3C214" w14:textId="3204201B" w:rsidR="00E0483C" w:rsidRPr="007D5482" w:rsidRDefault="007E2937" w:rsidP="003B4CF5">
      <w:pPr>
        <w:tabs>
          <w:tab w:val="left" w:pos="426"/>
        </w:tabs>
        <w:jc w:val="both"/>
      </w:pPr>
      <w:r w:rsidRPr="007D5482">
        <w:t xml:space="preserve">2.1. </w:t>
      </w:r>
      <w:r w:rsidR="006C7CA3">
        <w:t xml:space="preserve">Приемная комиссия осуществляет </w:t>
      </w:r>
      <w:proofErr w:type="gramStart"/>
      <w:r w:rsidR="006C7CA3">
        <w:t>прием заявлений и документов</w:t>
      </w:r>
      <w:proofErr w:type="gramEnd"/>
      <w:r w:rsidR="006C7CA3">
        <w:t xml:space="preserve"> поступающих для проведения индивидуального отбора.</w:t>
      </w:r>
    </w:p>
    <w:p w14:paraId="55296037" w14:textId="2359985B" w:rsidR="00B432CD" w:rsidRPr="007D5482" w:rsidRDefault="00B432CD" w:rsidP="007E2937">
      <w:pPr>
        <w:jc w:val="both"/>
      </w:pPr>
      <w:r w:rsidRPr="007D5482">
        <w:t>2.</w:t>
      </w:r>
      <w:r w:rsidR="005A5B50" w:rsidRPr="007D5482">
        <w:t>2</w:t>
      </w:r>
      <w:r w:rsidRPr="007D5482">
        <w:t xml:space="preserve">. </w:t>
      </w:r>
      <w:r w:rsidR="006C7CA3">
        <w:t>Сроки проведения индивидуального отбора утверждаются приказом директора учреждения.</w:t>
      </w:r>
    </w:p>
    <w:p w14:paraId="48BFD03C" w14:textId="7C46C109" w:rsidR="0012745A" w:rsidRDefault="006F3EDB" w:rsidP="006C7CA3">
      <w:pPr>
        <w:jc w:val="both"/>
      </w:pPr>
      <w:r w:rsidRPr="007D5482">
        <w:t>2.</w:t>
      </w:r>
      <w:r w:rsidR="005A5B50" w:rsidRPr="007D5482">
        <w:t>3</w:t>
      </w:r>
      <w:r w:rsidRPr="007D5482">
        <w:t>. Прием</w:t>
      </w:r>
      <w:r w:rsidR="006C7CA3">
        <w:t xml:space="preserve">ная комиссия организует и проводит индивидуальный отбор в группы на этапы спортивной подготовки в сроки, утвержденные приказом директора учреждения, в соответствии с нормативами общей физической и специальной </w:t>
      </w:r>
      <w:proofErr w:type="gramStart"/>
      <w:r w:rsidR="006C7CA3">
        <w:t>физической  подготовки</w:t>
      </w:r>
      <w:proofErr w:type="gramEnd"/>
      <w:r w:rsidR="006C7CA3">
        <w:t xml:space="preserve"> для зачисления на этапы спортивной подготовки, установленными Федеральным стандартом спортивной подготовки по виду спорта «дзюдо», и программой спортивной подготовки.</w:t>
      </w:r>
    </w:p>
    <w:p w14:paraId="41685E32" w14:textId="3F36A52A" w:rsidR="00D57746" w:rsidRDefault="00D57746" w:rsidP="006C7CA3">
      <w:pPr>
        <w:jc w:val="both"/>
      </w:pPr>
      <w:r>
        <w:t xml:space="preserve">2.4. Во время проведения индивидуального отбора поступающих члены приемной комиссии вносят результаты тестирования в протоколы. Сведения из протоколов членов </w:t>
      </w:r>
      <w:r>
        <w:lastRenderedPageBreak/>
        <w:t>комиссии вносятся в сводный протокол и подписываются председателем приемной комиссии и секретарем.</w:t>
      </w:r>
    </w:p>
    <w:p w14:paraId="187B10BE" w14:textId="4F56B0C0" w:rsidR="004E3534" w:rsidRDefault="004E3534" w:rsidP="006C7CA3">
      <w:pPr>
        <w:jc w:val="both"/>
      </w:pPr>
      <w:r>
        <w:t>2.5. По результатам индивидуального отбора приемная комиссия принимает решение о приеме на этап спортивной подготовки или отказе в приеме. Решение о приеме на этап спортивной подготовки или отказе протоколируется.</w:t>
      </w:r>
    </w:p>
    <w:p w14:paraId="4BC7865F" w14:textId="503A24A3" w:rsidR="00C64AAF" w:rsidRDefault="00C64AAF" w:rsidP="006C7CA3">
      <w:pPr>
        <w:jc w:val="both"/>
      </w:pPr>
      <w:r>
        <w:t>2.6. Решение приемной комиссии может быть обжаловано в апелляционной комиссии.</w:t>
      </w:r>
    </w:p>
    <w:p w14:paraId="619C58BB" w14:textId="77777777" w:rsidR="008869EB" w:rsidRPr="007D5482" w:rsidRDefault="008869EB" w:rsidP="006C7CA3">
      <w:pPr>
        <w:jc w:val="both"/>
      </w:pPr>
    </w:p>
    <w:p w14:paraId="3DADB6F8" w14:textId="72D8384E" w:rsidR="00841779" w:rsidRPr="007D5482" w:rsidRDefault="00D02275" w:rsidP="00D02275">
      <w:pPr>
        <w:jc w:val="center"/>
      </w:pPr>
      <w:r w:rsidRPr="007D5482">
        <w:rPr>
          <w:b/>
          <w:bCs/>
          <w:lang w:val="en-US"/>
        </w:rPr>
        <w:t>III</w:t>
      </w:r>
      <w:r w:rsidRPr="007D5482">
        <w:rPr>
          <w:b/>
          <w:bCs/>
        </w:rPr>
        <w:t xml:space="preserve">. </w:t>
      </w:r>
      <w:r w:rsidR="008869EB">
        <w:rPr>
          <w:b/>
          <w:bCs/>
        </w:rPr>
        <w:t>ОРГАНИЗАЦИЯ РАБОТЫ АПЕЛЛЯЦИОННОЙ КОМИССИИ</w:t>
      </w:r>
    </w:p>
    <w:p w14:paraId="5CD23F0D" w14:textId="77777777" w:rsidR="00841779" w:rsidRPr="007D5482" w:rsidRDefault="00841779" w:rsidP="007E2937">
      <w:pPr>
        <w:jc w:val="both"/>
      </w:pPr>
    </w:p>
    <w:p w14:paraId="01F9309A" w14:textId="26C24556" w:rsidR="00D02275" w:rsidRDefault="00D02275" w:rsidP="00D02275">
      <w:pPr>
        <w:jc w:val="both"/>
      </w:pPr>
      <w:r w:rsidRPr="00E775D0">
        <w:t xml:space="preserve">3.1. </w:t>
      </w:r>
      <w:r w:rsidR="008869EB">
        <w:t xml:space="preserve">Апелляционная комиссия создается с целью обеспечения соблюдения единых требований и разрешения спорных вопросов при проведении процедуры индивидуального отбора поступающих. </w:t>
      </w:r>
      <w:r w:rsidR="006503D8" w:rsidRPr="00E775D0">
        <w:t xml:space="preserve"> </w:t>
      </w:r>
    </w:p>
    <w:p w14:paraId="4FCA27D6" w14:textId="246481D7" w:rsidR="00D02275" w:rsidRPr="00E775D0" w:rsidRDefault="00D02275" w:rsidP="00F20288">
      <w:pPr>
        <w:tabs>
          <w:tab w:val="left" w:pos="567"/>
        </w:tabs>
        <w:jc w:val="both"/>
      </w:pPr>
      <w:r w:rsidRPr="00E775D0">
        <w:t>3.2.</w:t>
      </w:r>
      <w:r w:rsidR="00F20288" w:rsidRPr="00E775D0">
        <w:t xml:space="preserve"> </w:t>
      </w:r>
      <w:r w:rsidR="008869EB">
        <w:t>Апелляция рассматривается не позднее одного рабочего дня со дня ее подачи на заседании апелляционной комиссии, на которое пригашаются поступающие, либо законные представители несовершеннолетних поступающих, подавшие апелляцию.</w:t>
      </w:r>
    </w:p>
    <w:p w14:paraId="3EB6F22C" w14:textId="4C77B623" w:rsidR="00F2739D" w:rsidRPr="007D5482" w:rsidRDefault="00D02275" w:rsidP="00B51073">
      <w:pPr>
        <w:jc w:val="both"/>
      </w:pPr>
      <w:r w:rsidRPr="007D5482">
        <w:t xml:space="preserve">3.3. </w:t>
      </w:r>
      <w:r w:rsidR="008869EB">
        <w:t xml:space="preserve">Апелляция должна содержать аргументированную письменную просьбу поступающего или </w:t>
      </w:r>
      <w:proofErr w:type="gramStart"/>
      <w:r w:rsidR="008869EB">
        <w:t>законного представителя</w:t>
      </w:r>
      <w:proofErr w:type="gramEnd"/>
      <w:r w:rsidR="008869EB">
        <w:t xml:space="preserve"> поступающего о нарушении процедуры индивидуального отбора, приведшем к снижению оценки, либо об ошибочности, по его мнению, выставленной оценки на вступительных испытаниях</w:t>
      </w:r>
      <w:r w:rsidR="00F2739D" w:rsidRPr="007D5482">
        <w:t xml:space="preserve"> </w:t>
      </w:r>
      <w:r w:rsidR="00B51073">
        <w:t>(Приложение 1)</w:t>
      </w:r>
      <w:r w:rsidR="008869EB">
        <w:t xml:space="preserve">. </w:t>
      </w:r>
      <w:r w:rsidR="00B51073">
        <w:t xml:space="preserve">    </w:t>
      </w:r>
      <w:r w:rsidR="008869EB">
        <w:t xml:space="preserve">Апелляция не является переэкзаменовкой. </w:t>
      </w:r>
      <w:r w:rsidRPr="007D5482">
        <w:br/>
        <w:t>3.4.</w:t>
      </w:r>
      <w:r w:rsidR="00F2739D" w:rsidRPr="007D5482">
        <w:t xml:space="preserve"> </w:t>
      </w:r>
      <w:r w:rsidR="008869EB">
        <w:t>Для рассмотрения апелляции секретарь приемной комиссии направляет в апелляционную комиссию протоколы заседания приемной комиссии, результаты индивидуального отбора.</w:t>
      </w:r>
    </w:p>
    <w:p w14:paraId="39689D25" w14:textId="5336DF70" w:rsidR="00310839" w:rsidRDefault="001C18DA" w:rsidP="00F2739D">
      <w:pPr>
        <w:jc w:val="both"/>
      </w:pPr>
      <w:r w:rsidRPr="007D5482">
        <w:t xml:space="preserve">3.5. </w:t>
      </w:r>
      <w:r w:rsidR="00310839">
        <w:t>А</w:t>
      </w:r>
      <w:r w:rsidRPr="007D5482">
        <w:t>пелляционн</w:t>
      </w:r>
      <w:r w:rsidR="00310839">
        <w:t>ая</w:t>
      </w:r>
      <w:r w:rsidRPr="007D5482">
        <w:t xml:space="preserve"> комисси</w:t>
      </w:r>
      <w:r w:rsidR="00310839">
        <w:t>я</w:t>
      </w:r>
      <w:r w:rsidRPr="007D5482">
        <w:t xml:space="preserve"> </w:t>
      </w:r>
      <w:r w:rsidR="009D0065" w:rsidRPr="007D5482">
        <w:t>прин</w:t>
      </w:r>
      <w:r w:rsidR="00310839">
        <w:t xml:space="preserve">имает </w:t>
      </w:r>
      <w:r w:rsidR="009D0065" w:rsidRPr="007D5482">
        <w:t>решени</w:t>
      </w:r>
      <w:r w:rsidR="00310839">
        <w:t>е</w:t>
      </w:r>
      <w:r w:rsidR="009D0065" w:rsidRPr="007D5482">
        <w:t xml:space="preserve"> о целесообразности</w:t>
      </w:r>
      <w:r w:rsidR="00310839">
        <w:t xml:space="preserve"> ли нецелесообразности повторного проведения индивидуального отбора в отношении поступающего.  </w:t>
      </w:r>
      <w:r w:rsidR="00EF1F40" w:rsidRPr="00EF1F40">
        <w:t>Данное решение</w:t>
      </w:r>
      <w:r w:rsidR="00EF1F40">
        <w:t xml:space="preserve"> принимается большинством голосов членов апелляционной комиссии, участвующих в заседании, при обязательном присутствии председателя апелляционной комиссии и оформляется протоколом. При равном числе голосов председатель апелляционной комиссии обладает правом решающего голоса.</w:t>
      </w:r>
    </w:p>
    <w:p w14:paraId="7B26BD5A" w14:textId="33037FE4" w:rsidR="00EF1F40" w:rsidRDefault="00EF1F40" w:rsidP="00F2739D">
      <w:pPr>
        <w:jc w:val="both"/>
      </w:pPr>
      <w:r>
        <w:t xml:space="preserve">3.6. Решение апелляционной комиссии оформляется протоколом, подписывается </w:t>
      </w:r>
      <w:proofErr w:type="gramStart"/>
      <w:r>
        <w:t>председателем  и</w:t>
      </w:r>
      <w:proofErr w:type="gramEnd"/>
      <w:r>
        <w:t xml:space="preserve"> доводится до сведения подавшего апелляцию поступающего или законных представителей несовершеннолетнего поступающего, подавших апелляцию, под роспись в течение одного рабочего дня с момента принятия решения</w:t>
      </w:r>
      <w:r w:rsidR="008C480F">
        <w:t xml:space="preserve"> (Приложение 2)</w:t>
      </w:r>
      <w:r>
        <w:t>.</w:t>
      </w:r>
    </w:p>
    <w:p w14:paraId="15020A36" w14:textId="5D21165A" w:rsidR="00EF1F40" w:rsidRDefault="00EF1F40" w:rsidP="00F2739D">
      <w:pPr>
        <w:jc w:val="both"/>
      </w:pPr>
      <w:r>
        <w:t>3.7. Апелляционная комиссия правомочная принимать решения, если на заседании присутствует не менее трех ее членов, включая председателя.</w:t>
      </w:r>
    </w:p>
    <w:p w14:paraId="5963561B" w14:textId="0EF625DE" w:rsidR="00EF1F40" w:rsidRDefault="00EF1F40" w:rsidP="00F2739D">
      <w:pPr>
        <w:jc w:val="both"/>
      </w:pPr>
      <w:r>
        <w:t>3.8. Повторное проведение индивидуального отбора поступающих проводится в течение трех рабочих дней со дня принятия решения о целесообразности такого отбора в присутствии не менее двух членов апелляционной комиссии.</w:t>
      </w:r>
    </w:p>
    <w:p w14:paraId="14177C89" w14:textId="0C23C3C5" w:rsidR="00EF1F40" w:rsidRDefault="00EF1F40" w:rsidP="00F2739D">
      <w:pPr>
        <w:jc w:val="both"/>
      </w:pPr>
      <w:r>
        <w:t>3.9. Подача апелляции по процедуре проведения повторного индивидуального отбора поступающих не допускается.</w:t>
      </w:r>
    </w:p>
    <w:p w14:paraId="531A1C2E" w14:textId="444A34D9" w:rsidR="00EF1F40" w:rsidRDefault="00EF1F40" w:rsidP="00F2739D">
      <w:pPr>
        <w:jc w:val="both"/>
      </w:pPr>
      <w:r>
        <w:t>3.10. Решения апелляционной комиссии являются окончательными и пересмотру не подлежат.</w:t>
      </w:r>
    </w:p>
    <w:p w14:paraId="1A49FA70" w14:textId="77777777" w:rsidR="00310839" w:rsidRDefault="00310839" w:rsidP="00F2739D">
      <w:pPr>
        <w:jc w:val="both"/>
      </w:pPr>
    </w:p>
    <w:p w14:paraId="7E3E612B" w14:textId="77777777" w:rsidR="00F2739D" w:rsidRPr="007D5482" w:rsidRDefault="00F2739D" w:rsidP="00D02275">
      <w:pPr>
        <w:jc w:val="both"/>
      </w:pPr>
    </w:p>
    <w:p w14:paraId="15E56DD5" w14:textId="36C9F674" w:rsidR="00744813" w:rsidRPr="007D5482" w:rsidRDefault="00744813" w:rsidP="00744813">
      <w:pPr>
        <w:jc w:val="center"/>
        <w:rPr>
          <w:b/>
          <w:bCs/>
        </w:rPr>
      </w:pPr>
      <w:r w:rsidRPr="007D5482">
        <w:rPr>
          <w:b/>
          <w:bCs/>
          <w:lang w:val="en-US"/>
        </w:rPr>
        <w:t>I</w:t>
      </w:r>
      <w:r w:rsidRPr="007D5482">
        <w:rPr>
          <w:b/>
          <w:bCs/>
        </w:rPr>
        <w:t xml:space="preserve">V. </w:t>
      </w:r>
      <w:r w:rsidR="00EF1F40">
        <w:rPr>
          <w:b/>
          <w:bCs/>
        </w:rPr>
        <w:t>ЗАКЛЮЧИТЕЛЬНЫЕ ПОЛОЖЕНИЯ</w:t>
      </w:r>
    </w:p>
    <w:p w14:paraId="26BCAC31" w14:textId="4C599604" w:rsidR="00183BE9" w:rsidRPr="007D5482" w:rsidRDefault="00744813" w:rsidP="00B52A5C">
      <w:pPr>
        <w:jc w:val="both"/>
        <w:rPr>
          <w:bCs/>
        </w:rPr>
      </w:pPr>
      <w:r w:rsidRPr="007D5482">
        <w:br/>
        <w:t>4.1.</w:t>
      </w:r>
      <w:r w:rsidR="00FB4420" w:rsidRPr="007D5482">
        <w:t xml:space="preserve"> </w:t>
      </w:r>
      <w:r w:rsidR="00B52A5C">
        <w:t>По результатам индивидуального отбора на основании решения приемной комиссии или апелляционной комиссии происходит зачисление поступающих, которое оформляется приказом директора</w:t>
      </w:r>
      <w:r w:rsidR="006C36D4">
        <w:t xml:space="preserve"> Учреждения</w:t>
      </w:r>
      <w:r w:rsidR="00B52A5C">
        <w:t>.</w:t>
      </w:r>
    </w:p>
    <w:p w14:paraId="0B4E26A2" w14:textId="77777777" w:rsidR="00987FC3" w:rsidRPr="007D5482" w:rsidRDefault="00774D82" w:rsidP="00172354">
      <w:pPr>
        <w:jc w:val="right"/>
        <w:rPr>
          <w:b/>
        </w:rPr>
      </w:pPr>
      <w:r w:rsidRPr="007D5482">
        <w:rPr>
          <w:b/>
        </w:rPr>
        <w:t xml:space="preserve">   </w:t>
      </w:r>
    </w:p>
    <w:p w14:paraId="5ECC4A2E" w14:textId="77777777" w:rsidR="00987FC3" w:rsidRPr="007D5482" w:rsidRDefault="00987FC3" w:rsidP="00172354">
      <w:pPr>
        <w:jc w:val="right"/>
        <w:rPr>
          <w:b/>
        </w:rPr>
      </w:pPr>
    </w:p>
    <w:p w14:paraId="59DFCC7C" w14:textId="77777777" w:rsidR="00987FC3" w:rsidRPr="007D5482" w:rsidRDefault="00987FC3" w:rsidP="00172354">
      <w:pPr>
        <w:jc w:val="right"/>
        <w:rPr>
          <w:b/>
        </w:rPr>
      </w:pPr>
    </w:p>
    <w:p w14:paraId="30983BCC" w14:textId="77777777" w:rsidR="00B52A5C" w:rsidRDefault="00B52A5C" w:rsidP="00172354">
      <w:pPr>
        <w:jc w:val="right"/>
        <w:rPr>
          <w:bCs/>
        </w:rPr>
      </w:pPr>
    </w:p>
    <w:p w14:paraId="7C336AD8" w14:textId="77777777" w:rsidR="00B52A5C" w:rsidRDefault="00B52A5C" w:rsidP="00172354">
      <w:pPr>
        <w:jc w:val="right"/>
        <w:rPr>
          <w:bCs/>
        </w:rPr>
      </w:pPr>
    </w:p>
    <w:p w14:paraId="42D1DF4A" w14:textId="77777777" w:rsidR="00B52A5C" w:rsidRDefault="00B52A5C" w:rsidP="00172354">
      <w:pPr>
        <w:jc w:val="right"/>
        <w:rPr>
          <w:bCs/>
        </w:rPr>
      </w:pPr>
    </w:p>
    <w:p w14:paraId="03EA41F5" w14:textId="77777777" w:rsidR="00B52A5C" w:rsidRDefault="00B52A5C" w:rsidP="00172354">
      <w:pPr>
        <w:jc w:val="right"/>
        <w:rPr>
          <w:bCs/>
        </w:rPr>
      </w:pPr>
    </w:p>
    <w:p w14:paraId="58521D07" w14:textId="12D4AC7F" w:rsidR="00193352" w:rsidRPr="007D5482" w:rsidRDefault="00193352" w:rsidP="00172354">
      <w:pPr>
        <w:jc w:val="right"/>
        <w:rPr>
          <w:bCs/>
        </w:rPr>
      </w:pPr>
      <w:r w:rsidRPr="007D5482">
        <w:rPr>
          <w:bCs/>
        </w:rPr>
        <w:t>Приложение 1</w:t>
      </w:r>
    </w:p>
    <w:p w14:paraId="61308C27" w14:textId="77777777" w:rsidR="00193352" w:rsidRPr="007D5482" w:rsidRDefault="00193352" w:rsidP="00193352">
      <w:pPr>
        <w:jc w:val="right"/>
        <w:rPr>
          <w:sz w:val="16"/>
          <w:szCs w:val="16"/>
        </w:rPr>
      </w:pPr>
    </w:p>
    <w:p w14:paraId="1E7DA29D" w14:textId="77777777" w:rsidR="00193352" w:rsidRPr="007D5482" w:rsidRDefault="00193352" w:rsidP="00193352">
      <w:pPr>
        <w:ind w:left="4479"/>
        <w:jc w:val="both"/>
        <w:rPr>
          <w:sz w:val="16"/>
          <w:szCs w:val="16"/>
        </w:rPr>
      </w:pPr>
    </w:p>
    <w:p w14:paraId="64C3195F" w14:textId="078DA05C" w:rsidR="008B506D" w:rsidRPr="007D5482" w:rsidRDefault="008B506D" w:rsidP="008B506D">
      <w:pPr>
        <w:jc w:val="both"/>
      </w:pPr>
      <w:r w:rsidRPr="007D5482">
        <w:t xml:space="preserve">                                                                            </w:t>
      </w:r>
      <w:bookmarkStart w:id="1" w:name="_Hlk141094609"/>
      <w:r w:rsidR="00BF5F28">
        <w:t xml:space="preserve">Председателю </w:t>
      </w:r>
      <w:r w:rsidR="005A7684">
        <w:t>а</w:t>
      </w:r>
      <w:r w:rsidR="00BF5F28">
        <w:t>пелляционной комиссии</w:t>
      </w:r>
    </w:p>
    <w:p w14:paraId="2BB138B1" w14:textId="6559EA75" w:rsidR="008B506D" w:rsidRDefault="008B506D" w:rsidP="008B506D">
      <w:pPr>
        <w:jc w:val="both"/>
      </w:pPr>
      <w:r w:rsidRPr="007D5482">
        <w:t xml:space="preserve">                                                                            </w:t>
      </w:r>
      <w:r w:rsidR="00BF5F28">
        <w:t>ОГБУ ДО СШОР «Спартак»</w:t>
      </w:r>
    </w:p>
    <w:p w14:paraId="4584816A" w14:textId="641BA36C" w:rsidR="00BF5F28" w:rsidRPr="007D5482" w:rsidRDefault="00BF5F28" w:rsidP="00BF5F28">
      <w:pPr>
        <w:jc w:val="center"/>
      </w:pPr>
      <w:r>
        <w:t xml:space="preserve">                                              ________________________</w:t>
      </w:r>
    </w:p>
    <w:p w14:paraId="48D89659" w14:textId="474D4B2D" w:rsidR="008B506D" w:rsidRPr="007D5482" w:rsidRDefault="008B506D" w:rsidP="008B506D">
      <w:pPr>
        <w:jc w:val="both"/>
      </w:pPr>
      <w:r w:rsidRPr="007D5482">
        <w:t xml:space="preserve">                                                                          </w:t>
      </w:r>
      <w:r w:rsidR="004E56C8" w:rsidRPr="007D5482">
        <w:t xml:space="preserve">  </w:t>
      </w:r>
    </w:p>
    <w:p w14:paraId="3432B967" w14:textId="3EEFC253" w:rsidR="00193352" w:rsidRPr="007D5482" w:rsidRDefault="008B506D" w:rsidP="00193352">
      <w:pPr>
        <w:ind w:left="4479"/>
        <w:jc w:val="both"/>
      </w:pPr>
      <w:r w:rsidRPr="007D5482">
        <w:t xml:space="preserve"> </w:t>
      </w:r>
      <w:proofErr w:type="gramStart"/>
      <w:r w:rsidR="00BF5F28">
        <w:t>о</w:t>
      </w:r>
      <w:r w:rsidR="00193352" w:rsidRPr="007D5482">
        <w:t>т</w:t>
      </w:r>
      <w:r w:rsidR="00BF5F28">
        <w:t xml:space="preserve"> </w:t>
      </w:r>
      <w:r w:rsidR="00193352" w:rsidRPr="007D5482">
        <w:t xml:space="preserve"> </w:t>
      </w:r>
      <w:r w:rsidR="00BC6489" w:rsidRPr="007D5482">
        <w:t>_</w:t>
      </w:r>
      <w:proofErr w:type="gramEnd"/>
      <w:r w:rsidR="00BC6489" w:rsidRPr="007D5482">
        <w:t>_______________________________</w:t>
      </w:r>
      <w:r w:rsidR="004760F0" w:rsidRPr="007D5482">
        <w:rPr>
          <w:u w:val="single"/>
        </w:rPr>
        <w:t xml:space="preserve">                                                         </w:t>
      </w:r>
    </w:p>
    <w:bookmarkEnd w:id="1"/>
    <w:p w14:paraId="625BCC80" w14:textId="41789EB4" w:rsidR="00193352" w:rsidRPr="007D5482" w:rsidRDefault="00BF5F28" w:rsidP="00BF5F28">
      <w:pPr>
        <w:ind w:left="4479"/>
        <w:jc w:val="center"/>
        <w:rPr>
          <w:sz w:val="16"/>
          <w:szCs w:val="16"/>
        </w:rPr>
      </w:pPr>
      <w:r>
        <w:rPr>
          <w:sz w:val="16"/>
          <w:szCs w:val="16"/>
        </w:rPr>
        <w:t>(ФИО полностью)</w:t>
      </w:r>
    </w:p>
    <w:p w14:paraId="76C126E2" w14:textId="77777777" w:rsidR="00193352" w:rsidRPr="007D5482" w:rsidRDefault="00193352" w:rsidP="00193352">
      <w:pPr>
        <w:jc w:val="both"/>
        <w:rPr>
          <w:sz w:val="16"/>
          <w:szCs w:val="16"/>
        </w:rPr>
      </w:pPr>
    </w:p>
    <w:p w14:paraId="6252445D" w14:textId="2BF1064A" w:rsidR="004375AA" w:rsidRDefault="00BF5F28" w:rsidP="00BF5F28">
      <w:pPr>
        <w:jc w:val="right"/>
      </w:pPr>
      <w:r>
        <w:t xml:space="preserve">   проживающего по адресу: __________________</w:t>
      </w:r>
    </w:p>
    <w:p w14:paraId="40FEA46A" w14:textId="03F65140" w:rsidR="005A7684" w:rsidRDefault="00BF5F28" w:rsidP="00193352">
      <w:pPr>
        <w:jc w:val="center"/>
      </w:pPr>
      <w:r>
        <w:t xml:space="preserve">                                     </w:t>
      </w:r>
    </w:p>
    <w:p w14:paraId="1DDF54FB" w14:textId="06D1B8BC" w:rsidR="00BF5F28" w:rsidRPr="007D5482" w:rsidRDefault="005A7684" w:rsidP="00193352">
      <w:pPr>
        <w:jc w:val="center"/>
      </w:pPr>
      <w:r>
        <w:t xml:space="preserve">                                     </w:t>
      </w:r>
      <w:r w:rsidR="00BF5F28">
        <w:t>______________________</w:t>
      </w:r>
    </w:p>
    <w:p w14:paraId="1D88FADC" w14:textId="77777777" w:rsidR="004375AA" w:rsidRPr="007D5482" w:rsidRDefault="004375AA" w:rsidP="00193352">
      <w:pPr>
        <w:jc w:val="center"/>
        <w:rPr>
          <w:b/>
          <w:bCs/>
        </w:rPr>
      </w:pPr>
    </w:p>
    <w:p w14:paraId="1FCB21FF" w14:textId="77777777" w:rsidR="006E0B8E" w:rsidRPr="007D5482" w:rsidRDefault="006E0B8E" w:rsidP="00193352">
      <w:pPr>
        <w:jc w:val="center"/>
        <w:rPr>
          <w:b/>
          <w:bCs/>
        </w:rPr>
      </w:pPr>
    </w:p>
    <w:p w14:paraId="53B88B82" w14:textId="77777777" w:rsidR="00BF5F28" w:rsidRDefault="00BF5F28" w:rsidP="00193352">
      <w:pPr>
        <w:jc w:val="center"/>
        <w:rPr>
          <w:b/>
          <w:bCs/>
        </w:rPr>
      </w:pPr>
    </w:p>
    <w:p w14:paraId="6AFDAAE1" w14:textId="0E11961D" w:rsidR="00193352" w:rsidRPr="007D5482" w:rsidRDefault="00193352" w:rsidP="00193352">
      <w:pPr>
        <w:jc w:val="center"/>
        <w:rPr>
          <w:b/>
          <w:bCs/>
        </w:rPr>
      </w:pPr>
      <w:r w:rsidRPr="007D5482">
        <w:rPr>
          <w:b/>
          <w:bCs/>
        </w:rPr>
        <w:t>ЗАЯВЛЕНИЕ</w:t>
      </w:r>
    </w:p>
    <w:p w14:paraId="20916078" w14:textId="77777777" w:rsidR="00193352" w:rsidRPr="007D5482" w:rsidRDefault="00193352" w:rsidP="00193352">
      <w:pPr>
        <w:jc w:val="center"/>
        <w:rPr>
          <w:sz w:val="16"/>
          <w:szCs w:val="16"/>
        </w:rPr>
      </w:pPr>
    </w:p>
    <w:p w14:paraId="1548CF26" w14:textId="616091F5" w:rsidR="00892D0D" w:rsidRPr="007D5482" w:rsidRDefault="00193352" w:rsidP="00BF5F28">
      <w:pPr>
        <w:jc w:val="center"/>
      </w:pPr>
      <w:r w:rsidRPr="007D5482">
        <w:t xml:space="preserve">Прошу </w:t>
      </w:r>
      <w:r w:rsidR="00BF5F28">
        <w:t xml:space="preserve">пересмотреть баллы, полученные поступающим _____________________________________________________________________________ </w:t>
      </w:r>
      <w:r w:rsidR="00BF5F28" w:rsidRPr="00BF5F28">
        <w:rPr>
          <w:sz w:val="16"/>
          <w:szCs w:val="16"/>
        </w:rPr>
        <w:t>(ФИО полностью)</w:t>
      </w:r>
    </w:p>
    <w:p w14:paraId="6AD5CBAD" w14:textId="26F3A10A" w:rsidR="00663EF3" w:rsidRPr="007D5482" w:rsidRDefault="00663EF3" w:rsidP="00193352">
      <w:pPr>
        <w:spacing w:line="276" w:lineRule="auto"/>
        <w:jc w:val="both"/>
        <w:rPr>
          <w:vertAlign w:val="superscript"/>
        </w:rPr>
      </w:pPr>
    </w:p>
    <w:p w14:paraId="373DE39F" w14:textId="225E7EFD" w:rsidR="00663EF3" w:rsidRPr="00BF5F28" w:rsidRDefault="00BF5F28" w:rsidP="00193352">
      <w:pPr>
        <w:spacing w:line="276" w:lineRule="auto"/>
        <w:jc w:val="both"/>
      </w:pPr>
      <w:r w:rsidRPr="00BF5F28">
        <w:t xml:space="preserve">на вступительном испытании </w:t>
      </w:r>
      <w:proofErr w:type="gramStart"/>
      <w:r w:rsidRPr="00BF5F28">
        <w:t xml:space="preserve">по  </w:t>
      </w:r>
      <w:r>
        <w:t>_</w:t>
      </w:r>
      <w:proofErr w:type="gramEnd"/>
      <w:r>
        <w:t>________________________________________________</w:t>
      </w:r>
    </w:p>
    <w:p w14:paraId="73AACF65" w14:textId="04A3F28C" w:rsidR="00735CAA" w:rsidRPr="00BF5F28" w:rsidRDefault="00BF5F28" w:rsidP="00BF5F28">
      <w:pPr>
        <w:jc w:val="center"/>
        <w:rPr>
          <w:bCs/>
          <w:vertAlign w:val="subscript"/>
        </w:rPr>
      </w:pPr>
      <w:r>
        <w:rPr>
          <w:bCs/>
          <w:vertAlign w:val="subscript"/>
        </w:rPr>
        <w:t xml:space="preserve">                                                  </w:t>
      </w:r>
      <w:r w:rsidRPr="00BF5F28">
        <w:rPr>
          <w:bCs/>
          <w:vertAlign w:val="subscript"/>
        </w:rPr>
        <w:t>(наименование испытания)</w:t>
      </w:r>
    </w:p>
    <w:p w14:paraId="5F2524E3" w14:textId="2F04F155" w:rsidR="00BF5F28" w:rsidRDefault="00BF5F28" w:rsidP="00193352">
      <w:pPr>
        <w:jc w:val="right"/>
        <w:rPr>
          <w:bCs/>
        </w:rPr>
      </w:pPr>
    </w:p>
    <w:p w14:paraId="6BAB0DB0" w14:textId="1C39018A" w:rsidR="00BF5F28" w:rsidRDefault="00BF5F28" w:rsidP="00193352">
      <w:pPr>
        <w:jc w:val="right"/>
        <w:rPr>
          <w:bCs/>
        </w:rPr>
      </w:pPr>
    </w:p>
    <w:p w14:paraId="51FCD47D" w14:textId="24C17A93" w:rsidR="00BF5F28" w:rsidRDefault="00BF5F28" w:rsidP="00193352">
      <w:pPr>
        <w:jc w:val="right"/>
        <w:rPr>
          <w:bCs/>
        </w:rPr>
      </w:pPr>
      <w:r>
        <w:rPr>
          <w:bCs/>
        </w:rPr>
        <w:t>в связи с тем, что ______________________________________________________________</w:t>
      </w:r>
    </w:p>
    <w:p w14:paraId="58B4296E" w14:textId="12A64FEF" w:rsidR="00BF5F28" w:rsidRDefault="00BF5F28" w:rsidP="00193352">
      <w:pPr>
        <w:jc w:val="right"/>
        <w:rPr>
          <w:bCs/>
        </w:rPr>
      </w:pPr>
    </w:p>
    <w:p w14:paraId="115537AE" w14:textId="0D45B600" w:rsidR="00BF5F28" w:rsidRDefault="00BF5F28" w:rsidP="00193352">
      <w:pPr>
        <w:jc w:val="right"/>
        <w:rPr>
          <w:bCs/>
        </w:rPr>
      </w:pPr>
    </w:p>
    <w:p w14:paraId="4663E2C9" w14:textId="0100091F" w:rsidR="00BF5F28" w:rsidRDefault="00BF5F28" w:rsidP="00193352">
      <w:pPr>
        <w:jc w:val="right"/>
        <w:rPr>
          <w:bCs/>
        </w:rPr>
      </w:pPr>
    </w:p>
    <w:p w14:paraId="796AA467" w14:textId="0B3201D4" w:rsidR="00BF5F28" w:rsidRDefault="00BF5F28" w:rsidP="00193352">
      <w:pPr>
        <w:jc w:val="right"/>
        <w:rPr>
          <w:bCs/>
        </w:rPr>
      </w:pPr>
    </w:p>
    <w:p w14:paraId="187CCB27" w14:textId="4E972B50" w:rsidR="00BF5F28" w:rsidRDefault="00BF5F28" w:rsidP="00BF5F28">
      <w:pPr>
        <w:rPr>
          <w:bCs/>
        </w:rPr>
      </w:pPr>
      <w:proofErr w:type="gramStart"/>
      <w:r>
        <w:rPr>
          <w:bCs/>
        </w:rPr>
        <w:t>« _</w:t>
      </w:r>
      <w:proofErr w:type="gramEnd"/>
      <w:r>
        <w:rPr>
          <w:bCs/>
        </w:rPr>
        <w:t>___» _________________ 20 __ г.                                         __________________________</w:t>
      </w:r>
    </w:p>
    <w:p w14:paraId="0E0DE5EA" w14:textId="73834597" w:rsidR="00BF5F28" w:rsidRPr="00BF5F28" w:rsidRDefault="00BF5F28" w:rsidP="00BF5F28">
      <w:pPr>
        <w:jc w:val="center"/>
        <w:rPr>
          <w:bCs/>
          <w:vertAlign w:val="superscript"/>
        </w:rPr>
      </w:pPr>
      <w:r>
        <w:rPr>
          <w:bCs/>
          <w:vertAlign w:val="superscript"/>
        </w:rPr>
        <w:t xml:space="preserve">                                                                                                                                                       </w:t>
      </w:r>
      <w:r w:rsidRPr="00BF5F28">
        <w:rPr>
          <w:bCs/>
          <w:vertAlign w:val="superscript"/>
        </w:rPr>
        <w:t>(подпись)</w:t>
      </w:r>
    </w:p>
    <w:p w14:paraId="06831DE5" w14:textId="6F1E9B14" w:rsidR="00BF5F28" w:rsidRDefault="00BF5F28" w:rsidP="00193352">
      <w:pPr>
        <w:jc w:val="right"/>
        <w:rPr>
          <w:bCs/>
        </w:rPr>
      </w:pPr>
    </w:p>
    <w:p w14:paraId="043033A6" w14:textId="483A11A4" w:rsidR="00BF5F28" w:rsidRDefault="00BF5F28" w:rsidP="00193352">
      <w:pPr>
        <w:jc w:val="right"/>
        <w:rPr>
          <w:bCs/>
        </w:rPr>
      </w:pPr>
    </w:p>
    <w:p w14:paraId="76C38C1A" w14:textId="46E2C53E" w:rsidR="00BF5F28" w:rsidRDefault="00BF5F28" w:rsidP="00193352">
      <w:pPr>
        <w:jc w:val="right"/>
        <w:rPr>
          <w:bCs/>
        </w:rPr>
      </w:pPr>
    </w:p>
    <w:p w14:paraId="04B5C8D9" w14:textId="4CE6E0D5" w:rsidR="00BF5F28" w:rsidRDefault="00BF5F28" w:rsidP="00193352">
      <w:pPr>
        <w:jc w:val="right"/>
        <w:rPr>
          <w:bCs/>
        </w:rPr>
      </w:pPr>
    </w:p>
    <w:p w14:paraId="504C2777" w14:textId="1492E324" w:rsidR="00BF5F28" w:rsidRDefault="00BF5F28" w:rsidP="00193352">
      <w:pPr>
        <w:jc w:val="right"/>
        <w:rPr>
          <w:bCs/>
        </w:rPr>
      </w:pPr>
    </w:p>
    <w:p w14:paraId="62208690" w14:textId="14D71BC8" w:rsidR="00BF5F28" w:rsidRDefault="00BF5F28" w:rsidP="00193352">
      <w:pPr>
        <w:jc w:val="right"/>
        <w:rPr>
          <w:bCs/>
        </w:rPr>
      </w:pPr>
    </w:p>
    <w:p w14:paraId="1B51767D" w14:textId="1F3B610B" w:rsidR="00BF5F28" w:rsidRDefault="00BF5F28" w:rsidP="00193352">
      <w:pPr>
        <w:jc w:val="right"/>
        <w:rPr>
          <w:bCs/>
        </w:rPr>
      </w:pPr>
    </w:p>
    <w:p w14:paraId="4406AF59" w14:textId="4F81C6B1" w:rsidR="00BF5F28" w:rsidRDefault="00BF5F28" w:rsidP="00193352">
      <w:pPr>
        <w:jc w:val="right"/>
        <w:rPr>
          <w:bCs/>
        </w:rPr>
      </w:pPr>
    </w:p>
    <w:p w14:paraId="40B05A94" w14:textId="488FB748" w:rsidR="00BF5F28" w:rsidRDefault="00BF5F28" w:rsidP="00193352">
      <w:pPr>
        <w:jc w:val="right"/>
        <w:rPr>
          <w:bCs/>
        </w:rPr>
      </w:pPr>
    </w:p>
    <w:p w14:paraId="4C7724FD" w14:textId="77777777" w:rsidR="00BF5F28" w:rsidRPr="007D5482" w:rsidRDefault="00BF5F28" w:rsidP="00193352">
      <w:pPr>
        <w:jc w:val="right"/>
        <w:rPr>
          <w:bCs/>
        </w:rPr>
      </w:pPr>
    </w:p>
    <w:p w14:paraId="745A660A" w14:textId="77777777" w:rsidR="00BF5F28" w:rsidRDefault="00BF5F28" w:rsidP="00193352">
      <w:pPr>
        <w:jc w:val="right"/>
        <w:rPr>
          <w:bCs/>
        </w:rPr>
      </w:pPr>
    </w:p>
    <w:p w14:paraId="47F50387" w14:textId="77777777" w:rsidR="00BF5F28" w:rsidRDefault="00BF5F28" w:rsidP="00193352">
      <w:pPr>
        <w:jc w:val="right"/>
        <w:rPr>
          <w:bCs/>
        </w:rPr>
      </w:pPr>
    </w:p>
    <w:p w14:paraId="7E28F5A0" w14:textId="77777777" w:rsidR="00BF5F28" w:rsidRDefault="00BF5F28" w:rsidP="00193352">
      <w:pPr>
        <w:jc w:val="right"/>
        <w:rPr>
          <w:bCs/>
        </w:rPr>
      </w:pPr>
    </w:p>
    <w:p w14:paraId="08D90C45" w14:textId="77777777" w:rsidR="00BF5F28" w:rsidRDefault="00BF5F28" w:rsidP="00193352">
      <w:pPr>
        <w:jc w:val="right"/>
        <w:rPr>
          <w:bCs/>
        </w:rPr>
      </w:pPr>
    </w:p>
    <w:p w14:paraId="051FB332" w14:textId="77777777" w:rsidR="00BF5F28" w:rsidRDefault="00BF5F28" w:rsidP="00193352">
      <w:pPr>
        <w:jc w:val="right"/>
        <w:rPr>
          <w:bCs/>
        </w:rPr>
      </w:pPr>
    </w:p>
    <w:p w14:paraId="6878B805" w14:textId="77777777" w:rsidR="00BF5F28" w:rsidRDefault="00BF5F28" w:rsidP="00193352">
      <w:pPr>
        <w:jc w:val="right"/>
        <w:rPr>
          <w:bCs/>
        </w:rPr>
      </w:pPr>
    </w:p>
    <w:p w14:paraId="63B79CD4" w14:textId="77777777" w:rsidR="00BF5F28" w:rsidRDefault="00BF5F28" w:rsidP="00193352">
      <w:pPr>
        <w:jc w:val="right"/>
        <w:rPr>
          <w:bCs/>
        </w:rPr>
      </w:pPr>
    </w:p>
    <w:p w14:paraId="5AD59B12" w14:textId="77777777" w:rsidR="00BF5F28" w:rsidRDefault="00BF5F28" w:rsidP="00193352">
      <w:pPr>
        <w:jc w:val="right"/>
        <w:rPr>
          <w:bCs/>
        </w:rPr>
      </w:pPr>
    </w:p>
    <w:p w14:paraId="6880EBFA" w14:textId="77777777" w:rsidR="00BF5F28" w:rsidRDefault="00BF5F28" w:rsidP="00193352">
      <w:pPr>
        <w:jc w:val="right"/>
        <w:rPr>
          <w:bCs/>
        </w:rPr>
      </w:pPr>
    </w:p>
    <w:p w14:paraId="08154941" w14:textId="77777777" w:rsidR="00BF5F28" w:rsidRDefault="00BF5F28" w:rsidP="00193352">
      <w:pPr>
        <w:jc w:val="right"/>
        <w:rPr>
          <w:bCs/>
        </w:rPr>
      </w:pPr>
    </w:p>
    <w:p w14:paraId="4E2E1B4D" w14:textId="77777777" w:rsidR="00BF5F28" w:rsidRDefault="00BF5F28" w:rsidP="00193352">
      <w:pPr>
        <w:jc w:val="right"/>
        <w:rPr>
          <w:bCs/>
        </w:rPr>
      </w:pPr>
    </w:p>
    <w:p w14:paraId="252C4C98" w14:textId="77777777" w:rsidR="00BF5F28" w:rsidRDefault="00BF5F28" w:rsidP="00193352">
      <w:pPr>
        <w:jc w:val="right"/>
        <w:rPr>
          <w:bCs/>
        </w:rPr>
      </w:pPr>
    </w:p>
    <w:p w14:paraId="57FB436E" w14:textId="77777777" w:rsidR="00BF5F28" w:rsidRDefault="00BF5F28" w:rsidP="00193352">
      <w:pPr>
        <w:jc w:val="right"/>
        <w:rPr>
          <w:bCs/>
        </w:rPr>
      </w:pPr>
    </w:p>
    <w:p w14:paraId="6557964B" w14:textId="77777777" w:rsidR="00BF5F28" w:rsidRDefault="00BF5F28" w:rsidP="00193352">
      <w:pPr>
        <w:jc w:val="right"/>
        <w:rPr>
          <w:bCs/>
        </w:rPr>
      </w:pPr>
    </w:p>
    <w:p w14:paraId="2D21AEA1" w14:textId="77777777" w:rsidR="00BF5F28" w:rsidRDefault="00BF5F28" w:rsidP="00193352">
      <w:pPr>
        <w:jc w:val="right"/>
        <w:rPr>
          <w:bCs/>
        </w:rPr>
      </w:pPr>
    </w:p>
    <w:p w14:paraId="0C939963" w14:textId="0B71C1FA" w:rsidR="00193352" w:rsidRPr="007D5482" w:rsidRDefault="00193352" w:rsidP="00193352">
      <w:pPr>
        <w:jc w:val="right"/>
        <w:rPr>
          <w:bCs/>
        </w:rPr>
      </w:pPr>
      <w:r w:rsidRPr="007D5482">
        <w:rPr>
          <w:bCs/>
        </w:rPr>
        <w:t>Приложение 2</w:t>
      </w:r>
    </w:p>
    <w:p w14:paraId="1570208B" w14:textId="77777777" w:rsidR="00193352" w:rsidRPr="007D5482" w:rsidRDefault="00193352" w:rsidP="00193352">
      <w:pPr>
        <w:ind w:left="4479"/>
        <w:jc w:val="both"/>
      </w:pPr>
    </w:p>
    <w:p w14:paraId="41DE3162" w14:textId="54CFA99C" w:rsidR="00193352" w:rsidRPr="007D5482" w:rsidRDefault="00BF5F28" w:rsidP="006945B3">
      <w:pPr>
        <w:ind w:left="3545" w:firstLine="709"/>
        <w:rPr>
          <w:b/>
        </w:rPr>
      </w:pPr>
      <w:r>
        <w:rPr>
          <w:b/>
        </w:rPr>
        <w:t xml:space="preserve">РЕШЕНИЕ </w:t>
      </w:r>
    </w:p>
    <w:p w14:paraId="0419535F" w14:textId="436014B0" w:rsidR="00193352" w:rsidRPr="007D5482" w:rsidRDefault="00BF5F28" w:rsidP="00193352">
      <w:pPr>
        <w:jc w:val="center"/>
        <w:rPr>
          <w:b/>
        </w:rPr>
      </w:pPr>
      <w:r>
        <w:rPr>
          <w:b/>
        </w:rPr>
        <w:t>апелляционной комиссии ОГБУ ДО СШОР «Спартак»</w:t>
      </w:r>
    </w:p>
    <w:p w14:paraId="5AA02406" w14:textId="77777777" w:rsidR="00193352" w:rsidRPr="007D5482" w:rsidRDefault="00193352" w:rsidP="00193352"/>
    <w:p w14:paraId="0D44BF42" w14:textId="77777777" w:rsidR="00BF5F28" w:rsidRDefault="00BF5F28" w:rsidP="00193352">
      <w:pPr>
        <w:autoSpaceDE w:val="0"/>
        <w:autoSpaceDN w:val="0"/>
        <w:adjustRightInd w:val="0"/>
      </w:pPr>
    </w:p>
    <w:p w14:paraId="7D2F5DFA" w14:textId="3238A347" w:rsidR="00BF5F28" w:rsidRDefault="00BF5F28" w:rsidP="00193352">
      <w:pPr>
        <w:autoSpaceDE w:val="0"/>
        <w:autoSpaceDN w:val="0"/>
        <w:adjustRightInd w:val="0"/>
      </w:pPr>
      <w:r>
        <w:t xml:space="preserve">         В ходе рассмотрения результатов индивидуального отбора поступающего</w:t>
      </w:r>
    </w:p>
    <w:p w14:paraId="1E563E65" w14:textId="77777777" w:rsidR="00BF5F28" w:rsidRDefault="00BF5F28" w:rsidP="00193352">
      <w:pPr>
        <w:autoSpaceDE w:val="0"/>
        <w:autoSpaceDN w:val="0"/>
        <w:adjustRightInd w:val="0"/>
      </w:pPr>
    </w:p>
    <w:p w14:paraId="4C92E314" w14:textId="0FC00AB4" w:rsidR="00193352" w:rsidRPr="007D5482" w:rsidRDefault="00193352" w:rsidP="00193352">
      <w:pPr>
        <w:autoSpaceDE w:val="0"/>
        <w:autoSpaceDN w:val="0"/>
        <w:adjustRightInd w:val="0"/>
      </w:pPr>
      <w:r w:rsidRPr="007D5482">
        <w:t xml:space="preserve">___________________________________________________________________________                 </w:t>
      </w:r>
    </w:p>
    <w:p w14:paraId="3A1E5B7F" w14:textId="77777777" w:rsidR="00193352" w:rsidRPr="007D5482" w:rsidRDefault="00193352" w:rsidP="00193352">
      <w:pPr>
        <w:autoSpaceDE w:val="0"/>
        <w:autoSpaceDN w:val="0"/>
        <w:adjustRightInd w:val="0"/>
        <w:rPr>
          <w:vertAlign w:val="superscript"/>
        </w:rPr>
      </w:pPr>
      <w:r w:rsidRPr="007D5482">
        <w:t xml:space="preserve">                                                                  </w:t>
      </w:r>
      <w:r w:rsidRPr="007D5482">
        <w:rPr>
          <w:vertAlign w:val="superscript"/>
        </w:rPr>
        <w:t>(ФИО полностью)</w:t>
      </w:r>
    </w:p>
    <w:p w14:paraId="39A8D9D3" w14:textId="15A907FF" w:rsidR="00193352" w:rsidRDefault="00BF5F28" w:rsidP="00193352">
      <w:pPr>
        <w:autoSpaceDE w:val="0"/>
        <w:autoSpaceDN w:val="0"/>
        <w:adjustRightInd w:val="0"/>
      </w:pPr>
      <w:r>
        <w:t>установлено следующее</w:t>
      </w:r>
      <w:r w:rsidR="00193352" w:rsidRPr="007D5482">
        <w:t>:</w:t>
      </w:r>
    </w:p>
    <w:p w14:paraId="10A477F7" w14:textId="109AE64C" w:rsidR="00BF5F28" w:rsidRDefault="00BF5F28" w:rsidP="00193352">
      <w:pPr>
        <w:autoSpaceDE w:val="0"/>
        <w:autoSpaceDN w:val="0"/>
        <w:adjustRightInd w:val="0"/>
      </w:pPr>
    </w:p>
    <w:p w14:paraId="2181A17E" w14:textId="41232B37" w:rsidR="00BF5F28" w:rsidRDefault="00BF5F28" w:rsidP="00193352">
      <w:pPr>
        <w:autoSpaceDE w:val="0"/>
        <w:autoSpaceDN w:val="0"/>
        <w:adjustRightInd w:val="0"/>
      </w:pPr>
      <w:r>
        <w:t>- отклонить апелляцию, ввиду отсутствия ошибок ___________ (да, нет)</w:t>
      </w:r>
    </w:p>
    <w:p w14:paraId="7D3DB9F7" w14:textId="34B2FAA2" w:rsidR="00BF5F28" w:rsidRPr="007D5482" w:rsidRDefault="00BF5F28" w:rsidP="00193352">
      <w:pPr>
        <w:autoSpaceDE w:val="0"/>
        <w:autoSpaceDN w:val="0"/>
        <w:adjustRightInd w:val="0"/>
      </w:pPr>
      <w:bookmarkStart w:id="2" w:name="_Hlk222232136"/>
      <w:r>
        <w:t xml:space="preserve">(см. протокол № ____________ от </w:t>
      </w:r>
      <w:bookmarkStart w:id="3" w:name="_Hlk222232166"/>
      <w:proofErr w:type="gramStart"/>
      <w:r>
        <w:t>« _</w:t>
      </w:r>
      <w:proofErr w:type="gramEnd"/>
      <w:r>
        <w:t>__» _______________ 20 __ г.)</w:t>
      </w:r>
      <w:bookmarkEnd w:id="2"/>
      <w:bookmarkEnd w:id="3"/>
    </w:p>
    <w:p w14:paraId="6165E232" w14:textId="06D8DD20" w:rsidR="00193352" w:rsidRPr="007D5482" w:rsidRDefault="004E56C8" w:rsidP="005A7684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  <w:r w:rsidRPr="007D5482">
        <w:rPr>
          <w:u w:val="single"/>
        </w:rPr>
        <w:t xml:space="preserve">                                              </w:t>
      </w:r>
    </w:p>
    <w:p w14:paraId="687D9610" w14:textId="42C1B227" w:rsidR="005A7684" w:rsidRDefault="005A7684" w:rsidP="00193352">
      <w:pPr>
        <w:autoSpaceDE w:val="0"/>
        <w:autoSpaceDN w:val="0"/>
        <w:adjustRightInd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удовлетворить апелляцию и изменить баллы </w:t>
      </w:r>
      <w:bookmarkStart w:id="4" w:name="_Hlk222232107"/>
      <w:r>
        <w:rPr>
          <w:rFonts w:eastAsia="Calibri"/>
          <w:lang w:eastAsia="en-US"/>
        </w:rPr>
        <w:t>__________________________</w:t>
      </w:r>
    </w:p>
    <w:p w14:paraId="1BDC5EEF" w14:textId="43E5DF5A" w:rsidR="005A7684" w:rsidRDefault="005A7684" w:rsidP="00193352">
      <w:pPr>
        <w:autoSpaceDE w:val="0"/>
        <w:autoSpaceDN w:val="0"/>
        <w:adjustRightInd w:val="0"/>
        <w:rPr>
          <w:rFonts w:eastAsia="Calibri"/>
          <w:vertAlign w:val="superscript"/>
          <w:lang w:eastAsia="en-US"/>
        </w:rPr>
      </w:pP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 w:rsidRPr="005A7684">
        <w:rPr>
          <w:rFonts w:eastAsia="Calibri"/>
          <w:vertAlign w:val="superscript"/>
          <w:lang w:eastAsia="en-US"/>
        </w:rPr>
        <w:t>(</w:t>
      </w:r>
      <w:r>
        <w:rPr>
          <w:rFonts w:eastAsia="Calibri"/>
          <w:vertAlign w:val="superscript"/>
          <w:lang w:eastAsia="en-US"/>
        </w:rPr>
        <w:t>прописью)</w:t>
      </w:r>
    </w:p>
    <w:bookmarkEnd w:id="4"/>
    <w:p w14:paraId="4C3D642A" w14:textId="2578D275" w:rsidR="005A7684" w:rsidRPr="005A7684" w:rsidRDefault="005A7684" w:rsidP="005A7684">
      <w:pPr>
        <w:autoSpaceDE w:val="0"/>
        <w:autoSpaceDN w:val="0"/>
        <w:adjustRightInd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на </w:t>
      </w:r>
      <w:proofErr w:type="gramStart"/>
      <w:r>
        <w:rPr>
          <w:rFonts w:eastAsia="Calibri"/>
          <w:lang w:eastAsia="en-US"/>
        </w:rPr>
        <w:t xml:space="preserve">баллы  </w:t>
      </w:r>
      <w:r w:rsidRPr="005A7684">
        <w:rPr>
          <w:rFonts w:eastAsia="Calibri"/>
          <w:lang w:eastAsia="en-US"/>
        </w:rPr>
        <w:t>_</w:t>
      </w:r>
      <w:proofErr w:type="gramEnd"/>
      <w:r w:rsidRPr="005A7684">
        <w:rPr>
          <w:rFonts w:eastAsia="Calibri"/>
          <w:lang w:eastAsia="en-US"/>
        </w:rPr>
        <w:t>_________________________</w:t>
      </w:r>
      <w:r>
        <w:rPr>
          <w:rFonts w:eastAsia="Calibri"/>
          <w:lang w:eastAsia="en-US"/>
        </w:rPr>
        <w:t>_______________________________</w:t>
      </w:r>
    </w:p>
    <w:p w14:paraId="6A387114" w14:textId="0911D257" w:rsidR="005A7684" w:rsidRPr="005A7684" w:rsidRDefault="005A7684" w:rsidP="005A7684">
      <w:pPr>
        <w:autoSpaceDE w:val="0"/>
        <w:autoSpaceDN w:val="0"/>
        <w:adjustRightInd w:val="0"/>
        <w:rPr>
          <w:rFonts w:eastAsia="Calibri"/>
          <w:vertAlign w:val="superscript"/>
          <w:lang w:eastAsia="en-US"/>
        </w:rPr>
      </w:pPr>
      <w:r w:rsidRPr="005A7684">
        <w:rPr>
          <w:rFonts w:eastAsia="Calibri"/>
          <w:lang w:eastAsia="en-US"/>
        </w:rPr>
        <w:tab/>
      </w:r>
      <w:r w:rsidRPr="005A7684">
        <w:rPr>
          <w:rFonts w:eastAsia="Calibri"/>
          <w:lang w:eastAsia="en-US"/>
        </w:rPr>
        <w:tab/>
      </w:r>
      <w:r w:rsidRPr="005A7684">
        <w:rPr>
          <w:rFonts w:eastAsia="Calibri"/>
          <w:lang w:eastAsia="en-US"/>
        </w:rPr>
        <w:tab/>
      </w:r>
      <w:r w:rsidRPr="005A7684">
        <w:rPr>
          <w:rFonts w:eastAsia="Calibri"/>
          <w:lang w:eastAsia="en-US"/>
        </w:rPr>
        <w:tab/>
      </w:r>
      <w:r w:rsidRPr="005A7684">
        <w:rPr>
          <w:rFonts w:eastAsia="Calibri"/>
          <w:vertAlign w:val="superscript"/>
          <w:lang w:eastAsia="en-US"/>
        </w:rPr>
        <w:t>(прописью)</w:t>
      </w:r>
    </w:p>
    <w:p w14:paraId="64B658AC" w14:textId="5866B3BA" w:rsidR="005A7684" w:rsidRPr="005A7684" w:rsidRDefault="005A7684" w:rsidP="00193352">
      <w:pPr>
        <w:autoSpaceDE w:val="0"/>
        <w:autoSpaceDN w:val="0"/>
        <w:adjustRightInd w:val="0"/>
        <w:rPr>
          <w:rFonts w:eastAsia="Calibri"/>
          <w:lang w:eastAsia="en-US"/>
        </w:rPr>
      </w:pPr>
      <w:r w:rsidRPr="005A7684">
        <w:rPr>
          <w:rFonts w:eastAsia="Calibri"/>
          <w:lang w:eastAsia="en-US"/>
        </w:rPr>
        <w:t xml:space="preserve">(см. протокол № ____________ от </w:t>
      </w:r>
      <w:proofErr w:type="gramStart"/>
      <w:r w:rsidRPr="005A7684">
        <w:rPr>
          <w:rFonts w:eastAsia="Calibri"/>
          <w:lang w:eastAsia="en-US"/>
        </w:rPr>
        <w:t>« _</w:t>
      </w:r>
      <w:proofErr w:type="gramEnd"/>
      <w:r w:rsidRPr="005A7684">
        <w:rPr>
          <w:rFonts w:eastAsia="Calibri"/>
          <w:lang w:eastAsia="en-US"/>
        </w:rPr>
        <w:t>__» _______________ 20 __ г.)</w:t>
      </w:r>
    </w:p>
    <w:p w14:paraId="6214624D" w14:textId="77777777" w:rsidR="005A7684" w:rsidRDefault="005A7684" w:rsidP="00193352">
      <w:pPr>
        <w:autoSpaceDE w:val="0"/>
        <w:autoSpaceDN w:val="0"/>
        <w:adjustRightInd w:val="0"/>
        <w:rPr>
          <w:rFonts w:eastAsia="Calibri"/>
          <w:lang w:eastAsia="en-US"/>
        </w:rPr>
      </w:pPr>
    </w:p>
    <w:p w14:paraId="3F459887" w14:textId="4337DBDF" w:rsidR="005A7684" w:rsidRDefault="005A7684" w:rsidP="00193352">
      <w:pPr>
        <w:autoSpaceDE w:val="0"/>
        <w:autoSpaceDN w:val="0"/>
        <w:adjustRightInd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- провести повторно вступительные испытания </w:t>
      </w:r>
      <w:proofErr w:type="gramStart"/>
      <w:r w:rsidRPr="005A7684">
        <w:rPr>
          <w:rFonts w:eastAsia="Calibri"/>
          <w:lang w:eastAsia="en-US"/>
        </w:rPr>
        <w:t>« _</w:t>
      </w:r>
      <w:proofErr w:type="gramEnd"/>
      <w:r w:rsidRPr="005A7684">
        <w:rPr>
          <w:rFonts w:eastAsia="Calibri"/>
          <w:lang w:eastAsia="en-US"/>
        </w:rPr>
        <w:t>__» _______________ 20 __ г.</w:t>
      </w:r>
    </w:p>
    <w:p w14:paraId="53BCE628" w14:textId="77777777" w:rsidR="005A7684" w:rsidRDefault="005A7684" w:rsidP="00193352">
      <w:pPr>
        <w:autoSpaceDE w:val="0"/>
        <w:autoSpaceDN w:val="0"/>
        <w:adjustRightInd w:val="0"/>
        <w:rPr>
          <w:rFonts w:eastAsia="Calibri"/>
          <w:lang w:eastAsia="en-US"/>
        </w:rPr>
      </w:pPr>
    </w:p>
    <w:p w14:paraId="0B982265" w14:textId="152D989F" w:rsidR="005A7684" w:rsidRDefault="005A7684" w:rsidP="00193352">
      <w:pPr>
        <w:autoSpaceDE w:val="0"/>
        <w:autoSpaceDN w:val="0"/>
        <w:adjustRightInd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>Председатель апелляционной комиссии    _</w:t>
      </w:r>
      <w:bookmarkStart w:id="5" w:name="_Hlk222232253"/>
      <w:r>
        <w:rPr>
          <w:rFonts w:eastAsia="Calibri"/>
          <w:lang w:eastAsia="en-US"/>
        </w:rPr>
        <w:t>________________    _________________</w:t>
      </w:r>
    </w:p>
    <w:p w14:paraId="3E9606C9" w14:textId="1443ED7C" w:rsidR="005A7684" w:rsidRDefault="005A7684" w:rsidP="00193352">
      <w:pPr>
        <w:autoSpaceDE w:val="0"/>
        <w:autoSpaceDN w:val="0"/>
        <w:adjustRightInd w:val="0"/>
        <w:rPr>
          <w:rFonts w:eastAsia="Calibri"/>
          <w:vertAlign w:val="superscript"/>
          <w:lang w:eastAsia="en-US"/>
        </w:rPr>
      </w:pP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lang w:eastAsia="en-US"/>
        </w:rPr>
        <w:tab/>
      </w:r>
      <w:r>
        <w:rPr>
          <w:rFonts w:eastAsia="Calibri"/>
          <w:vertAlign w:val="superscript"/>
          <w:lang w:eastAsia="en-US"/>
        </w:rPr>
        <w:t>(</w:t>
      </w:r>
      <w:proofErr w:type="gramStart"/>
      <w:r>
        <w:rPr>
          <w:rFonts w:eastAsia="Calibri"/>
          <w:vertAlign w:val="superscript"/>
          <w:lang w:eastAsia="en-US"/>
        </w:rPr>
        <w:t xml:space="preserve">подпись)   </w:t>
      </w:r>
      <w:proofErr w:type="gramEnd"/>
      <w:r>
        <w:rPr>
          <w:rFonts w:eastAsia="Calibri"/>
          <w:vertAlign w:val="superscript"/>
          <w:lang w:eastAsia="en-US"/>
        </w:rPr>
        <w:t xml:space="preserve">                                   (ФИО)</w:t>
      </w:r>
    </w:p>
    <w:bookmarkEnd w:id="5"/>
    <w:p w14:paraId="0CFA5ADC" w14:textId="7B7C4EDC" w:rsidR="005A7684" w:rsidRDefault="005A7684" w:rsidP="00193352">
      <w:pPr>
        <w:autoSpaceDE w:val="0"/>
        <w:autoSpaceDN w:val="0"/>
        <w:adjustRightInd w:val="0"/>
        <w:rPr>
          <w:rFonts w:eastAsia="Calibri"/>
          <w:vertAlign w:val="superscript"/>
          <w:lang w:eastAsia="en-US"/>
        </w:rPr>
      </w:pPr>
    </w:p>
    <w:p w14:paraId="5C08F918" w14:textId="186BB62D" w:rsidR="005A7684" w:rsidRPr="005A7684" w:rsidRDefault="005A7684" w:rsidP="005A7684">
      <w:pPr>
        <w:autoSpaceDE w:val="0"/>
        <w:autoSpaceDN w:val="0"/>
        <w:adjustRightInd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Члены </w:t>
      </w:r>
      <w:proofErr w:type="gramStart"/>
      <w:r>
        <w:rPr>
          <w:rFonts w:eastAsia="Calibri"/>
          <w:lang w:eastAsia="en-US"/>
        </w:rPr>
        <w:t xml:space="preserve">комиссии:   </w:t>
      </w:r>
      <w:proofErr w:type="gramEnd"/>
      <w:r>
        <w:rPr>
          <w:rFonts w:eastAsia="Calibri"/>
          <w:lang w:eastAsia="en-US"/>
        </w:rPr>
        <w:t xml:space="preserve">                                       </w:t>
      </w:r>
      <w:r w:rsidRPr="005A7684">
        <w:rPr>
          <w:rFonts w:eastAsia="Calibri"/>
          <w:lang w:eastAsia="en-US"/>
        </w:rPr>
        <w:t xml:space="preserve"> ________________    _________________</w:t>
      </w:r>
      <w:r>
        <w:rPr>
          <w:rFonts w:eastAsia="Calibri"/>
          <w:lang w:eastAsia="en-US"/>
        </w:rPr>
        <w:t>_</w:t>
      </w:r>
    </w:p>
    <w:p w14:paraId="5F48FB0A" w14:textId="77777777" w:rsidR="005A7684" w:rsidRPr="005A7684" w:rsidRDefault="005A7684" w:rsidP="005A7684">
      <w:pPr>
        <w:autoSpaceDE w:val="0"/>
        <w:autoSpaceDN w:val="0"/>
        <w:adjustRightInd w:val="0"/>
        <w:rPr>
          <w:rFonts w:eastAsia="Calibri"/>
          <w:vertAlign w:val="superscript"/>
          <w:lang w:eastAsia="en-US"/>
        </w:rPr>
      </w:pPr>
      <w:r w:rsidRPr="005A7684">
        <w:rPr>
          <w:rFonts w:eastAsia="Calibri"/>
          <w:lang w:eastAsia="en-US"/>
        </w:rPr>
        <w:tab/>
      </w:r>
      <w:r w:rsidRPr="005A7684">
        <w:rPr>
          <w:rFonts w:eastAsia="Calibri"/>
          <w:lang w:eastAsia="en-US"/>
        </w:rPr>
        <w:tab/>
      </w:r>
      <w:r w:rsidRPr="005A7684">
        <w:rPr>
          <w:rFonts w:eastAsia="Calibri"/>
          <w:lang w:eastAsia="en-US"/>
        </w:rPr>
        <w:tab/>
      </w:r>
      <w:r w:rsidRPr="005A7684">
        <w:rPr>
          <w:rFonts w:eastAsia="Calibri"/>
          <w:lang w:eastAsia="en-US"/>
        </w:rPr>
        <w:tab/>
      </w:r>
      <w:r w:rsidRPr="005A7684">
        <w:rPr>
          <w:rFonts w:eastAsia="Calibri"/>
          <w:lang w:eastAsia="en-US"/>
        </w:rPr>
        <w:tab/>
      </w:r>
      <w:r w:rsidRPr="005A7684">
        <w:rPr>
          <w:rFonts w:eastAsia="Calibri"/>
          <w:lang w:eastAsia="en-US"/>
        </w:rPr>
        <w:tab/>
      </w:r>
      <w:r w:rsidRPr="005A7684">
        <w:rPr>
          <w:rFonts w:eastAsia="Calibri"/>
          <w:lang w:eastAsia="en-US"/>
        </w:rPr>
        <w:tab/>
      </w:r>
      <w:r w:rsidRPr="005A7684">
        <w:rPr>
          <w:rFonts w:eastAsia="Calibri"/>
          <w:vertAlign w:val="superscript"/>
          <w:lang w:eastAsia="en-US"/>
        </w:rPr>
        <w:t>(</w:t>
      </w:r>
      <w:proofErr w:type="gramStart"/>
      <w:r w:rsidRPr="005A7684">
        <w:rPr>
          <w:rFonts w:eastAsia="Calibri"/>
          <w:vertAlign w:val="superscript"/>
          <w:lang w:eastAsia="en-US"/>
        </w:rPr>
        <w:t xml:space="preserve">подпись)   </w:t>
      </w:r>
      <w:proofErr w:type="gramEnd"/>
      <w:r w:rsidRPr="005A7684">
        <w:rPr>
          <w:rFonts w:eastAsia="Calibri"/>
          <w:vertAlign w:val="superscript"/>
          <w:lang w:eastAsia="en-US"/>
        </w:rPr>
        <w:t xml:space="preserve">                                   (ФИО)</w:t>
      </w:r>
    </w:p>
    <w:p w14:paraId="57F54C11" w14:textId="77389777" w:rsidR="005A7684" w:rsidRPr="005A7684" w:rsidRDefault="005A7684" w:rsidP="005A7684">
      <w:pPr>
        <w:autoSpaceDE w:val="0"/>
        <w:autoSpaceDN w:val="0"/>
        <w:adjustRightInd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</w:t>
      </w:r>
      <w:r w:rsidRPr="005A7684">
        <w:rPr>
          <w:rFonts w:eastAsia="Calibri"/>
          <w:lang w:eastAsia="en-US"/>
        </w:rPr>
        <w:t>________________    _________________</w:t>
      </w:r>
      <w:r>
        <w:rPr>
          <w:rFonts w:eastAsia="Calibri"/>
          <w:lang w:eastAsia="en-US"/>
        </w:rPr>
        <w:t>_</w:t>
      </w:r>
    </w:p>
    <w:p w14:paraId="7873FD5E" w14:textId="77777777" w:rsidR="005A7684" w:rsidRPr="005A7684" w:rsidRDefault="005A7684" w:rsidP="005A7684">
      <w:pPr>
        <w:autoSpaceDE w:val="0"/>
        <w:autoSpaceDN w:val="0"/>
        <w:adjustRightInd w:val="0"/>
        <w:rPr>
          <w:rFonts w:eastAsia="Calibri"/>
          <w:vertAlign w:val="superscript"/>
          <w:lang w:eastAsia="en-US"/>
        </w:rPr>
      </w:pPr>
      <w:r w:rsidRPr="005A7684">
        <w:rPr>
          <w:rFonts w:eastAsia="Calibri"/>
          <w:lang w:eastAsia="en-US"/>
        </w:rPr>
        <w:tab/>
      </w:r>
      <w:r w:rsidRPr="005A7684">
        <w:rPr>
          <w:rFonts w:eastAsia="Calibri"/>
          <w:lang w:eastAsia="en-US"/>
        </w:rPr>
        <w:tab/>
      </w:r>
      <w:r w:rsidRPr="005A7684">
        <w:rPr>
          <w:rFonts w:eastAsia="Calibri"/>
          <w:lang w:eastAsia="en-US"/>
        </w:rPr>
        <w:tab/>
      </w:r>
      <w:r w:rsidRPr="005A7684">
        <w:rPr>
          <w:rFonts w:eastAsia="Calibri"/>
          <w:lang w:eastAsia="en-US"/>
        </w:rPr>
        <w:tab/>
      </w:r>
      <w:r w:rsidRPr="005A7684">
        <w:rPr>
          <w:rFonts w:eastAsia="Calibri"/>
          <w:lang w:eastAsia="en-US"/>
        </w:rPr>
        <w:tab/>
      </w:r>
      <w:r w:rsidRPr="005A7684">
        <w:rPr>
          <w:rFonts w:eastAsia="Calibri"/>
          <w:lang w:eastAsia="en-US"/>
        </w:rPr>
        <w:tab/>
      </w:r>
      <w:r w:rsidRPr="005A7684">
        <w:rPr>
          <w:rFonts w:eastAsia="Calibri"/>
          <w:lang w:eastAsia="en-US"/>
        </w:rPr>
        <w:tab/>
      </w:r>
      <w:r w:rsidRPr="005A7684">
        <w:rPr>
          <w:rFonts w:eastAsia="Calibri"/>
          <w:vertAlign w:val="superscript"/>
          <w:lang w:eastAsia="en-US"/>
        </w:rPr>
        <w:t>(</w:t>
      </w:r>
      <w:proofErr w:type="gramStart"/>
      <w:r w:rsidRPr="005A7684">
        <w:rPr>
          <w:rFonts w:eastAsia="Calibri"/>
          <w:vertAlign w:val="superscript"/>
          <w:lang w:eastAsia="en-US"/>
        </w:rPr>
        <w:t xml:space="preserve">подпись)   </w:t>
      </w:r>
      <w:proofErr w:type="gramEnd"/>
      <w:r w:rsidRPr="005A7684">
        <w:rPr>
          <w:rFonts w:eastAsia="Calibri"/>
          <w:vertAlign w:val="superscript"/>
          <w:lang w:eastAsia="en-US"/>
        </w:rPr>
        <w:t xml:space="preserve">                                   (ФИО)</w:t>
      </w:r>
    </w:p>
    <w:p w14:paraId="6AEA3CD0" w14:textId="0DD38900" w:rsidR="005A7684" w:rsidRPr="005A7684" w:rsidRDefault="005A7684" w:rsidP="00193352">
      <w:pPr>
        <w:autoSpaceDE w:val="0"/>
        <w:autoSpaceDN w:val="0"/>
        <w:adjustRightInd w:val="0"/>
        <w:rPr>
          <w:rFonts w:eastAsia="Calibri"/>
          <w:lang w:eastAsia="en-US"/>
        </w:rPr>
      </w:pPr>
    </w:p>
    <w:p w14:paraId="3AC7181D" w14:textId="38342AE6" w:rsidR="005A7684" w:rsidRDefault="005A7684" w:rsidP="00193352">
      <w:pPr>
        <w:autoSpaceDE w:val="0"/>
        <w:autoSpaceDN w:val="0"/>
        <w:adjustRightInd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t>С решением апелляционной комиссии ознакомлен.</w:t>
      </w:r>
    </w:p>
    <w:p w14:paraId="05779D17" w14:textId="77777777" w:rsidR="005A7684" w:rsidRDefault="005A7684" w:rsidP="00193352">
      <w:pPr>
        <w:autoSpaceDE w:val="0"/>
        <w:autoSpaceDN w:val="0"/>
        <w:adjustRightInd w:val="0"/>
        <w:rPr>
          <w:rFonts w:eastAsia="Calibri"/>
          <w:lang w:eastAsia="en-US"/>
        </w:rPr>
      </w:pPr>
    </w:p>
    <w:p w14:paraId="125B8A0C" w14:textId="77777777" w:rsidR="005A7684" w:rsidRDefault="005A7684" w:rsidP="00193352">
      <w:pPr>
        <w:autoSpaceDE w:val="0"/>
        <w:autoSpaceDN w:val="0"/>
        <w:adjustRightInd w:val="0"/>
        <w:rPr>
          <w:rFonts w:eastAsia="Calibri"/>
          <w:lang w:eastAsia="en-US"/>
        </w:rPr>
      </w:pPr>
    </w:p>
    <w:p w14:paraId="1CA37FB8" w14:textId="445E884E" w:rsidR="00193352" w:rsidRPr="007D5482" w:rsidRDefault="00193352" w:rsidP="00193352">
      <w:pPr>
        <w:autoSpaceDE w:val="0"/>
        <w:autoSpaceDN w:val="0"/>
        <w:adjustRightInd w:val="0"/>
        <w:rPr>
          <w:rFonts w:eastAsia="Calibri"/>
          <w:lang w:eastAsia="en-US"/>
        </w:rPr>
      </w:pPr>
      <w:proofErr w:type="gramStart"/>
      <w:r w:rsidRPr="007D5482">
        <w:rPr>
          <w:rFonts w:eastAsia="Calibri"/>
          <w:lang w:eastAsia="en-US"/>
        </w:rPr>
        <w:t>Дата</w:t>
      </w:r>
      <w:r w:rsidR="004E56C8" w:rsidRPr="007D5482">
        <w:rPr>
          <w:rFonts w:eastAsia="Calibri"/>
          <w:lang w:eastAsia="en-US"/>
        </w:rPr>
        <w:t xml:space="preserve">: </w:t>
      </w:r>
      <w:r w:rsidR="004E56C8" w:rsidRPr="007D5482">
        <w:rPr>
          <w:rFonts w:eastAsia="Calibri"/>
          <w:u w:val="single"/>
          <w:lang w:eastAsia="en-US"/>
        </w:rPr>
        <w:t xml:space="preserve">  </w:t>
      </w:r>
      <w:proofErr w:type="gramEnd"/>
      <w:r w:rsidR="004E56C8" w:rsidRPr="007D5482">
        <w:rPr>
          <w:rFonts w:eastAsia="Calibri"/>
          <w:u w:val="single"/>
          <w:lang w:eastAsia="en-US"/>
        </w:rPr>
        <w:t xml:space="preserve">                    </w:t>
      </w:r>
      <w:r w:rsidR="004E56C8" w:rsidRPr="007D5482">
        <w:rPr>
          <w:rFonts w:eastAsia="Calibri"/>
          <w:lang w:eastAsia="en-US"/>
        </w:rPr>
        <w:t>20</w:t>
      </w:r>
      <w:r w:rsidR="004E56C8" w:rsidRPr="007D5482">
        <w:rPr>
          <w:rFonts w:eastAsia="Calibri"/>
          <w:u w:val="single"/>
          <w:lang w:eastAsia="en-US"/>
        </w:rPr>
        <w:t xml:space="preserve">     </w:t>
      </w:r>
      <w:r w:rsidRPr="007D5482">
        <w:rPr>
          <w:rFonts w:eastAsia="Calibri"/>
          <w:lang w:eastAsia="en-US"/>
        </w:rPr>
        <w:t>г.</w:t>
      </w:r>
    </w:p>
    <w:p w14:paraId="47676A5E" w14:textId="77777777" w:rsidR="00193352" w:rsidRPr="007D5482" w:rsidRDefault="00193352" w:rsidP="00193352">
      <w:pPr>
        <w:autoSpaceDE w:val="0"/>
        <w:autoSpaceDN w:val="0"/>
        <w:adjustRightInd w:val="0"/>
        <w:rPr>
          <w:rFonts w:eastAsia="Calibri"/>
          <w:lang w:eastAsia="en-US"/>
        </w:rPr>
      </w:pPr>
    </w:p>
    <w:p w14:paraId="5A3CBD0A" w14:textId="33099260" w:rsidR="00203D8A" w:rsidRPr="00A6627E" w:rsidRDefault="00193352" w:rsidP="004E56C8">
      <w:pPr>
        <w:rPr>
          <w:rFonts w:eastAsia="Calibri"/>
          <w:color w:val="1F497D" w:themeColor="text2"/>
          <w:lang w:eastAsia="en-US"/>
        </w:rPr>
      </w:pPr>
      <w:r w:rsidRPr="007D5482">
        <w:rPr>
          <w:rFonts w:eastAsia="Calibri"/>
          <w:lang w:eastAsia="en-US"/>
        </w:rPr>
        <w:t>Подпись: ________________________ (______________________).</w:t>
      </w:r>
    </w:p>
    <w:p w14:paraId="1141375B" w14:textId="0DF566AB" w:rsidR="00735CAA" w:rsidRDefault="00735CAA" w:rsidP="004E56C8">
      <w:pPr>
        <w:rPr>
          <w:rFonts w:eastAsia="Calibri"/>
          <w:lang w:eastAsia="en-US"/>
        </w:rPr>
      </w:pPr>
    </w:p>
    <w:p w14:paraId="1A7061F9" w14:textId="646B5B9B" w:rsidR="00735CAA" w:rsidRDefault="00735CAA" w:rsidP="004E56C8">
      <w:pPr>
        <w:rPr>
          <w:rFonts w:eastAsia="Calibri"/>
          <w:lang w:eastAsia="en-US"/>
        </w:rPr>
      </w:pPr>
    </w:p>
    <w:p w14:paraId="05A63476" w14:textId="54373C9A" w:rsidR="00735CAA" w:rsidRDefault="00735CAA" w:rsidP="004E56C8">
      <w:pPr>
        <w:rPr>
          <w:rFonts w:eastAsia="Calibri"/>
          <w:lang w:eastAsia="en-US"/>
        </w:rPr>
      </w:pPr>
    </w:p>
    <w:p w14:paraId="661CC073" w14:textId="780FFA2E" w:rsidR="00735CAA" w:rsidRDefault="00735CAA" w:rsidP="004E56C8">
      <w:pPr>
        <w:rPr>
          <w:rFonts w:eastAsia="Calibri"/>
          <w:lang w:eastAsia="en-US"/>
        </w:rPr>
      </w:pPr>
    </w:p>
    <w:p w14:paraId="17FDA0F6" w14:textId="7814C6B8" w:rsidR="00735CAA" w:rsidRDefault="00735CAA" w:rsidP="004E56C8">
      <w:pPr>
        <w:rPr>
          <w:rFonts w:eastAsia="Calibri"/>
          <w:lang w:eastAsia="en-US"/>
        </w:rPr>
      </w:pPr>
    </w:p>
    <w:p w14:paraId="50187A60" w14:textId="561BA6B1" w:rsidR="00735CAA" w:rsidRDefault="00735CAA" w:rsidP="004E56C8">
      <w:pPr>
        <w:rPr>
          <w:rFonts w:eastAsia="Calibri"/>
          <w:lang w:eastAsia="en-US"/>
        </w:rPr>
      </w:pPr>
    </w:p>
    <w:p w14:paraId="7DD6AAC4" w14:textId="2F621292" w:rsidR="00735CAA" w:rsidRDefault="00735CAA" w:rsidP="004E56C8">
      <w:pPr>
        <w:rPr>
          <w:rFonts w:eastAsia="Calibri"/>
          <w:lang w:eastAsia="en-US"/>
        </w:rPr>
      </w:pPr>
    </w:p>
    <w:p w14:paraId="606F3E22" w14:textId="26AF890D" w:rsidR="00735CAA" w:rsidRDefault="00735CAA" w:rsidP="004E56C8">
      <w:pPr>
        <w:rPr>
          <w:rFonts w:eastAsia="Calibri"/>
          <w:lang w:eastAsia="en-US"/>
        </w:rPr>
      </w:pPr>
    </w:p>
    <w:sectPr w:rsidR="00735CAA" w:rsidSect="00774D8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B2414"/>
    <w:multiLevelType w:val="multilevel"/>
    <w:tmpl w:val="7DF4687C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8082ABE"/>
    <w:multiLevelType w:val="hybridMultilevel"/>
    <w:tmpl w:val="4C0863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B17CC8"/>
    <w:multiLevelType w:val="multilevel"/>
    <w:tmpl w:val="A9ACC8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9351077"/>
    <w:multiLevelType w:val="hybridMultilevel"/>
    <w:tmpl w:val="83B0868A"/>
    <w:lvl w:ilvl="0" w:tplc="158AD5A4">
      <w:start w:val="1"/>
      <w:numFmt w:val="upperRoman"/>
      <w:lvlText w:val="%1."/>
      <w:lvlJc w:val="left"/>
      <w:pPr>
        <w:ind w:left="184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" w15:restartNumberingAfterBreak="0">
    <w:nsid w:val="337F467F"/>
    <w:multiLevelType w:val="hybridMultilevel"/>
    <w:tmpl w:val="16B22FC4"/>
    <w:lvl w:ilvl="0" w:tplc="33A6E84A">
      <w:start w:val="2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0D0F5F"/>
    <w:multiLevelType w:val="hybridMultilevel"/>
    <w:tmpl w:val="87CC14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14B9B"/>
    <w:multiLevelType w:val="multilevel"/>
    <w:tmpl w:val="701A20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613612F5"/>
    <w:multiLevelType w:val="hybridMultilevel"/>
    <w:tmpl w:val="9E70BB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4F364E"/>
    <w:multiLevelType w:val="hybridMultilevel"/>
    <w:tmpl w:val="1B10AC8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DBC12F3"/>
    <w:multiLevelType w:val="hybridMultilevel"/>
    <w:tmpl w:val="48601A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3E7F0F"/>
    <w:multiLevelType w:val="hybridMultilevel"/>
    <w:tmpl w:val="6E1820AA"/>
    <w:lvl w:ilvl="0" w:tplc="4AFE52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7"/>
  </w:num>
  <w:num w:numId="5">
    <w:abstractNumId w:val="6"/>
  </w:num>
  <w:num w:numId="6">
    <w:abstractNumId w:val="2"/>
  </w:num>
  <w:num w:numId="7">
    <w:abstractNumId w:val="9"/>
  </w:num>
  <w:num w:numId="8">
    <w:abstractNumId w:val="10"/>
  </w:num>
  <w:num w:numId="9">
    <w:abstractNumId w:val="3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6734"/>
    <w:rsid w:val="000002E8"/>
    <w:rsid w:val="00000A72"/>
    <w:rsid w:val="00001CC6"/>
    <w:rsid w:val="000022BE"/>
    <w:rsid w:val="00002B45"/>
    <w:rsid w:val="000143C5"/>
    <w:rsid w:val="00014AAF"/>
    <w:rsid w:val="000203DA"/>
    <w:rsid w:val="000307B7"/>
    <w:rsid w:val="0003396F"/>
    <w:rsid w:val="00046D7D"/>
    <w:rsid w:val="00046E6A"/>
    <w:rsid w:val="00050115"/>
    <w:rsid w:val="0005518A"/>
    <w:rsid w:val="00055BFE"/>
    <w:rsid w:val="00063BC7"/>
    <w:rsid w:val="00077858"/>
    <w:rsid w:val="000B3624"/>
    <w:rsid w:val="000B6E10"/>
    <w:rsid w:val="000C1F78"/>
    <w:rsid w:val="000C31E8"/>
    <w:rsid w:val="000D0790"/>
    <w:rsid w:val="000D308E"/>
    <w:rsid w:val="000E224E"/>
    <w:rsid w:val="000E43BE"/>
    <w:rsid w:val="00106731"/>
    <w:rsid w:val="0011245F"/>
    <w:rsid w:val="00115B98"/>
    <w:rsid w:val="00126A93"/>
    <w:rsid w:val="0012745A"/>
    <w:rsid w:val="001277C2"/>
    <w:rsid w:val="00130B76"/>
    <w:rsid w:val="001454E8"/>
    <w:rsid w:val="00172354"/>
    <w:rsid w:val="0018387B"/>
    <w:rsid w:val="00183BE9"/>
    <w:rsid w:val="001915A6"/>
    <w:rsid w:val="00191ACE"/>
    <w:rsid w:val="00193352"/>
    <w:rsid w:val="001A062D"/>
    <w:rsid w:val="001A61CC"/>
    <w:rsid w:val="001B45A0"/>
    <w:rsid w:val="001C18DA"/>
    <w:rsid w:val="001C4F2D"/>
    <w:rsid w:val="001C55C7"/>
    <w:rsid w:val="001D653C"/>
    <w:rsid w:val="001E1537"/>
    <w:rsid w:val="00203D8A"/>
    <w:rsid w:val="002228C3"/>
    <w:rsid w:val="002241AA"/>
    <w:rsid w:val="002458D1"/>
    <w:rsid w:val="0024746C"/>
    <w:rsid w:val="00250094"/>
    <w:rsid w:val="00261A6F"/>
    <w:rsid w:val="002811EC"/>
    <w:rsid w:val="00285991"/>
    <w:rsid w:val="0029002F"/>
    <w:rsid w:val="00293531"/>
    <w:rsid w:val="002A175D"/>
    <w:rsid w:val="002A4434"/>
    <w:rsid w:val="002A5C5B"/>
    <w:rsid w:val="002B2104"/>
    <w:rsid w:val="002B25EB"/>
    <w:rsid w:val="002B42AD"/>
    <w:rsid w:val="002B58C5"/>
    <w:rsid w:val="002B7DBF"/>
    <w:rsid w:val="002C0AC6"/>
    <w:rsid w:val="002C0AC7"/>
    <w:rsid w:val="002C1E14"/>
    <w:rsid w:val="002D22A4"/>
    <w:rsid w:val="002E1233"/>
    <w:rsid w:val="002E6D37"/>
    <w:rsid w:val="002F3DD8"/>
    <w:rsid w:val="00310839"/>
    <w:rsid w:val="00311908"/>
    <w:rsid w:val="003218DF"/>
    <w:rsid w:val="003363BD"/>
    <w:rsid w:val="00336E61"/>
    <w:rsid w:val="003460E8"/>
    <w:rsid w:val="003519DC"/>
    <w:rsid w:val="00354D0E"/>
    <w:rsid w:val="00355082"/>
    <w:rsid w:val="0037697D"/>
    <w:rsid w:val="00383E2F"/>
    <w:rsid w:val="003979E1"/>
    <w:rsid w:val="003A0E6B"/>
    <w:rsid w:val="003B4CF5"/>
    <w:rsid w:val="003B564C"/>
    <w:rsid w:val="003B635C"/>
    <w:rsid w:val="003C3C6B"/>
    <w:rsid w:val="003D1211"/>
    <w:rsid w:val="003D7C8F"/>
    <w:rsid w:val="003F4184"/>
    <w:rsid w:val="00401055"/>
    <w:rsid w:val="00404EED"/>
    <w:rsid w:val="00412B3B"/>
    <w:rsid w:val="00425182"/>
    <w:rsid w:val="00425FDC"/>
    <w:rsid w:val="004375AA"/>
    <w:rsid w:val="00456734"/>
    <w:rsid w:val="004570F9"/>
    <w:rsid w:val="00457D3B"/>
    <w:rsid w:val="004722DB"/>
    <w:rsid w:val="0047439D"/>
    <w:rsid w:val="004760F0"/>
    <w:rsid w:val="00476AE4"/>
    <w:rsid w:val="0048032F"/>
    <w:rsid w:val="00496C01"/>
    <w:rsid w:val="004A3AA5"/>
    <w:rsid w:val="004B60C2"/>
    <w:rsid w:val="004B6B6E"/>
    <w:rsid w:val="004C6739"/>
    <w:rsid w:val="004D6DF9"/>
    <w:rsid w:val="004E119E"/>
    <w:rsid w:val="004E3534"/>
    <w:rsid w:val="004E56C8"/>
    <w:rsid w:val="004E5BB8"/>
    <w:rsid w:val="004F2875"/>
    <w:rsid w:val="004F3AAA"/>
    <w:rsid w:val="004F737B"/>
    <w:rsid w:val="00500579"/>
    <w:rsid w:val="0051449C"/>
    <w:rsid w:val="0051544E"/>
    <w:rsid w:val="00515B6F"/>
    <w:rsid w:val="00522B8F"/>
    <w:rsid w:val="005351FD"/>
    <w:rsid w:val="00545CD1"/>
    <w:rsid w:val="005576C1"/>
    <w:rsid w:val="0057516B"/>
    <w:rsid w:val="0058004C"/>
    <w:rsid w:val="005823D1"/>
    <w:rsid w:val="005864F6"/>
    <w:rsid w:val="005963AF"/>
    <w:rsid w:val="00597F51"/>
    <w:rsid w:val="005A3FB3"/>
    <w:rsid w:val="005A40EB"/>
    <w:rsid w:val="005A5B50"/>
    <w:rsid w:val="005A7684"/>
    <w:rsid w:val="005B4589"/>
    <w:rsid w:val="005C4326"/>
    <w:rsid w:val="005C46E3"/>
    <w:rsid w:val="005C643B"/>
    <w:rsid w:val="005C760F"/>
    <w:rsid w:val="005D32AF"/>
    <w:rsid w:val="005E035D"/>
    <w:rsid w:val="005F07DD"/>
    <w:rsid w:val="00600060"/>
    <w:rsid w:val="006016C5"/>
    <w:rsid w:val="00606AD7"/>
    <w:rsid w:val="006503D8"/>
    <w:rsid w:val="00663EF3"/>
    <w:rsid w:val="00671558"/>
    <w:rsid w:val="0068528D"/>
    <w:rsid w:val="006945B3"/>
    <w:rsid w:val="006A3204"/>
    <w:rsid w:val="006A43FF"/>
    <w:rsid w:val="006B0FA2"/>
    <w:rsid w:val="006B45F2"/>
    <w:rsid w:val="006C1A4B"/>
    <w:rsid w:val="006C36D4"/>
    <w:rsid w:val="006C7CA3"/>
    <w:rsid w:val="006D1D22"/>
    <w:rsid w:val="006E089F"/>
    <w:rsid w:val="006E0B8E"/>
    <w:rsid w:val="006E201F"/>
    <w:rsid w:val="006E6023"/>
    <w:rsid w:val="006E7FFE"/>
    <w:rsid w:val="006F276B"/>
    <w:rsid w:val="006F3EDB"/>
    <w:rsid w:val="00703336"/>
    <w:rsid w:val="00710843"/>
    <w:rsid w:val="0071159A"/>
    <w:rsid w:val="00713364"/>
    <w:rsid w:val="00735CAA"/>
    <w:rsid w:val="0074181F"/>
    <w:rsid w:val="00744813"/>
    <w:rsid w:val="00746C63"/>
    <w:rsid w:val="0076192E"/>
    <w:rsid w:val="00767992"/>
    <w:rsid w:val="00774D82"/>
    <w:rsid w:val="00785340"/>
    <w:rsid w:val="00795493"/>
    <w:rsid w:val="007A145B"/>
    <w:rsid w:val="007A3FB1"/>
    <w:rsid w:val="007A6727"/>
    <w:rsid w:val="007B33AC"/>
    <w:rsid w:val="007B5021"/>
    <w:rsid w:val="007B5F93"/>
    <w:rsid w:val="007D5482"/>
    <w:rsid w:val="007E1C2E"/>
    <w:rsid w:val="007E2937"/>
    <w:rsid w:val="007F0028"/>
    <w:rsid w:val="00803AE1"/>
    <w:rsid w:val="00813D20"/>
    <w:rsid w:val="008220C4"/>
    <w:rsid w:val="00824BAC"/>
    <w:rsid w:val="0083119D"/>
    <w:rsid w:val="00841779"/>
    <w:rsid w:val="008418C6"/>
    <w:rsid w:val="00844ED3"/>
    <w:rsid w:val="00851E8C"/>
    <w:rsid w:val="00862904"/>
    <w:rsid w:val="008711D9"/>
    <w:rsid w:val="00876DBC"/>
    <w:rsid w:val="00877F65"/>
    <w:rsid w:val="00880EE8"/>
    <w:rsid w:val="008869EB"/>
    <w:rsid w:val="00892D0D"/>
    <w:rsid w:val="00895240"/>
    <w:rsid w:val="008953E3"/>
    <w:rsid w:val="00896E94"/>
    <w:rsid w:val="00897F7E"/>
    <w:rsid w:val="008A388D"/>
    <w:rsid w:val="008B506D"/>
    <w:rsid w:val="008B52F8"/>
    <w:rsid w:val="008C480F"/>
    <w:rsid w:val="008C7DEC"/>
    <w:rsid w:val="008D4114"/>
    <w:rsid w:val="008D59A4"/>
    <w:rsid w:val="008D6771"/>
    <w:rsid w:val="008F2FDF"/>
    <w:rsid w:val="00900370"/>
    <w:rsid w:val="00901A59"/>
    <w:rsid w:val="00907946"/>
    <w:rsid w:val="00911519"/>
    <w:rsid w:val="00913923"/>
    <w:rsid w:val="0093123E"/>
    <w:rsid w:val="00933107"/>
    <w:rsid w:val="009346CC"/>
    <w:rsid w:val="00944E43"/>
    <w:rsid w:val="00945A3A"/>
    <w:rsid w:val="00946276"/>
    <w:rsid w:val="00952FFF"/>
    <w:rsid w:val="00954A59"/>
    <w:rsid w:val="00957C18"/>
    <w:rsid w:val="00960C25"/>
    <w:rsid w:val="00962648"/>
    <w:rsid w:val="00966E6F"/>
    <w:rsid w:val="00973C2D"/>
    <w:rsid w:val="00975274"/>
    <w:rsid w:val="009757A3"/>
    <w:rsid w:val="00975932"/>
    <w:rsid w:val="00987FC3"/>
    <w:rsid w:val="009A0A7B"/>
    <w:rsid w:val="009B1A41"/>
    <w:rsid w:val="009D0065"/>
    <w:rsid w:val="009D436A"/>
    <w:rsid w:val="009E0473"/>
    <w:rsid w:val="00A2495A"/>
    <w:rsid w:val="00A427E9"/>
    <w:rsid w:val="00A443F0"/>
    <w:rsid w:val="00A54A8B"/>
    <w:rsid w:val="00A6627E"/>
    <w:rsid w:val="00A67312"/>
    <w:rsid w:val="00A67E98"/>
    <w:rsid w:val="00A74B48"/>
    <w:rsid w:val="00A76481"/>
    <w:rsid w:val="00A76B99"/>
    <w:rsid w:val="00A844FB"/>
    <w:rsid w:val="00A9190E"/>
    <w:rsid w:val="00A973F7"/>
    <w:rsid w:val="00AB68B8"/>
    <w:rsid w:val="00AD34CC"/>
    <w:rsid w:val="00AD3DD3"/>
    <w:rsid w:val="00AF497B"/>
    <w:rsid w:val="00AF6FEB"/>
    <w:rsid w:val="00B00470"/>
    <w:rsid w:val="00B058C0"/>
    <w:rsid w:val="00B06CF9"/>
    <w:rsid w:val="00B14686"/>
    <w:rsid w:val="00B15F50"/>
    <w:rsid w:val="00B37D8C"/>
    <w:rsid w:val="00B432CD"/>
    <w:rsid w:val="00B50813"/>
    <w:rsid w:val="00B51073"/>
    <w:rsid w:val="00B52A5C"/>
    <w:rsid w:val="00B6067A"/>
    <w:rsid w:val="00B6187C"/>
    <w:rsid w:val="00B712DA"/>
    <w:rsid w:val="00B74C73"/>
    <w:rsid w:val="00B85EA9"/>
    <w:rsid w:val="00B964DA"/>
    <w:rsid w:val="00BA0E2A"/>
    <w:rsid w:val="00BA262E"/>
    <w:rsid w:val="00BA29E5"/>
    <w:rsid w:val="00BA3747"/>
    <w:rsid w:val="00BB02E8"/>
    <w:rsid w:val="00BB1339"/>
    <w:rsid w:val="00BC1BBF"/>
    <w:rsid w:val="00BC29C5"/>
    <w:rsid w:val="00BC4711"/>
    <w:rsid w:val="00BC6489"/>
    <w:rsid w:val="00BD71C6"/>
    <w:rsid w:val="00BF5F28"/>
    <w:rsid w:val="00C25846"/>
    <w:rsid w:val="00C32CBF"/>
    <w:rsid w:val="00C61586"/>
    <w:rsid w:val="00C61B28"/>
    <w:rsid w:val="00C64AAF"/>
    <w:rsid w:val="00C66605"/>
    <w:rsid w:val="00C70F73"/>
    <w:rsid w:val="00C85900"/>
    <w:rsid w:val="00C8615A"/>
    <w:rsid w:val="00C915FB"/>
    <w:rsid w:val="00C97D33"/>
    <w:rsid w:val="00CA44D6"/>
    <w:rsid w:val="00CA4F51"/>
    <w:rsid w:val="00CB6B0B"/>
    <w:rsid w:val="00CC42B2"/>
    <w:rsid w:val="00CD09A2"/>
    <w:rsid w:val="00CD09E1"/>
    <w:rsid w:val="00CD0A3F"/>
    <w:rsid w:val="00CE0027"/>
    <w:rsid w:val="00CE7FFD"/>
    <w:rsid w:val="00CF6343"/>
    <w:rsid w:val="00CF66B4"/>
    <w:rsid w:val="00D02275"/>
    <w:rsid w:val="00D02F16"/>
    <w:rsid w:val="00D109BA"/>
    <w:rsid w:val="00D24075"/>
    <w:rsid w:val="00D247A7"/>
    <w:rsid w:val="00D4253D"/>
    <w:rsid w:val="00D4794C"/>
    <w:rsid w:val="00D57746"/>
    <w:rsid w:val="00D66B15"/>
    <w:rsid w:val="00D729F3"/>
    <w:rsid w:val="00D81D1E"/>
    <w:rsid w:val="00D81F9D"/>
    <w:rsid w:val="00D90A3C"/>
    <w:rsid w:val="00D92CCD"/>
    <w:rsid w:val="00DB2333"/>
    <w:rsid w:val="00DC4920"/>
    <w:rsid w:val="00DC75DD"/>
    <w:rsid w:val="00DD30BC"/>
    <w:rsid w:val="00DE2444"/>
    <w:rsid w:val="00DE33DE"/>
    <w:rsid w:val="00DF1E41"/>
    <w:rsid w:val="00DF244B"/>
    <w:rsid w:val="00DF5F81"/>
    <w:rsid w:val="00DF6C6B"/>
    <w:rsid w:val="00E014A2"/>
    <w:rsid w:val="00E01EB8"/>
    <w:rsid w:val="00E0483C"/>
    <w:rsid w:val="00E114C9"/>
    <w:rsid w:val="00E22735"/>
    <w:rsid w:val="00E33497"/>
    <w:rsid w:val="00E34368"/>
    <w:rsid w:val="00E401F4"/>
    <w:rsid w:val="00E41F8D"/>
    <w:rsid w:val="00E5782C"/>
    <w:rsid w:val="00E639B2"/>
    <w:rsid w:val="00E67281"/>
    <w:rsid w:val="00E74F42"/>
    <w:rsid w:val="00E75AF6"/>
    <w:rsid w:val="00E775D0"/>
    <w:rsid w:val="00E819C3"/>
    <w:rsid w:val="00E97447"/>
    <w:rsid w:val="00EA3108"/>
    <w:rsid w:val="00EA4A9F"/>
    <w:rsid w:val="00EA5524"/>
    <w:rsid w:val="00EA69B1"/>
    <w:rsid w:val="00EA7633"/>
    <w:rsid w:val="00EB036C"/>
    <w:rsid w:val="00EC428F"/>
    <w:rsid w:val="00EE0302"/>
    <w:rsid w:val="00EF1F40"/>
    <w:rsid w:val="00EF3E20"/>
    <w:rsid w:val="00F0286C"/>
    <w:rsid w:val="00F0378E"/>
    <w:rsid w:val="00F0630F"/>
    <w:rsid w:val="00F20288"/>
    <w:rsid w:val="00F21CE0"/>
    <w:rsid w:val="00F243CD"/>
    <w:rsid w:val="00F2739D"/>
    <w:rsid w:val="00F37D74"/>
    <w:rsid w:val="00F462D4"/>
    <w:rsid w:val="00F46707"/>
    <w:rsid w:val="00F502B2"/>
    <w:rsid w:val="00F53414"/>
    <w:rsid w:val="00F552EC"/>
    <w:rsid w:val="00F728E8"/>
    <w:rsid w:val="00F74E49"/>
    <w:rsid w:val="00F7538B"/>
    <w:rsid w:val="00F75DAC"/>
    <w:rsid w:val="00F768A2"/>
    <w:rsid w:val="00F771A0"/>
    <w:rsid w:val="00F8475D"/>
    <w:rsid w:val="00FB3F97"/>
    <w:rsid w:val="00FB4281"/>
    <w:rsid w:val="00FB4420"/>
    <w:rsid w:val="00FB45BC"/>
    <w:rsid w:val="00FB75D8"/>
    <w:rsid w:val="00FD0A6C"/>
    <w:rsid w:val="00FF69BB"/>
    <w:rsid w:val="00FF6A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A165A"/>
  <w15:docId w15:val="{C982E12A-1EC6-4DE5-8163-9AD6047DC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22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224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E293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A763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A7633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Unresolved Mention"/>
    <w:basedOn w:val="a0"/>
    <w:uiPriority w:val="99"/>
    <w:semiHidden/>
    <w:unhideWhenUsed/>
    <w:rsid w:val="001723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3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2841</TotalTime>
  <Pages>1</Pages>
  <Words>1349</Words>
  <Characters>7690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Спартак</dc:creator>
  <cp:lastModifiedBy>i3</cp:lastModifiedBy>
  <cp:revision>251</cp:revision>
  <cp:lastPrinted>2026-03-18T01:55:00Z</cp:lastPrinted>
  <dcterms:created xsi:type="dcterms:W3CDTF">2017-10-03T07:28:00Z</dcterms:created>
  <dcterms:modified xsi:type="dcterms:W3CDTF">2026-03-18T01:55:00Z</dcterms:modified>
</cp:coreProperties>
</file>